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A7DB" w14:textId="77777777" w:rsidR="00192B87" w:rsidRPr="003A17A5" w:rsidRDefault="00192B87" w:rsidP="009046B7">
      <w:pPr>
        <w:spacing w:line="276" w:lineRule="auto"/>
        <w:ind w:firstLine="416"/>
        <w:rPr>
          <w:b/>
          <w:bCs/>
          <w:color w:val="auto"/>
          <w:sz w:val="28"/>
          <w:rtl/>
          <w:lang w:val="de-DE" w:bidi="fa-IR"/>
        </w:rPr>
      </w:pPr>
      <w:r w:rsidRPr="003A17A5">
        <w:rPr>
          <w:rFonts w:hint="cs"/>
          <w:b/>
          <w:bCs/>
          <w:color w:val="auto"/>
          <w:sz w:val="28"/>
          <w:rtl/>
          <w:lang w:val="de-DE" w:bidi="fa-IR"/>
        </w:rPr>
        <w:t xml:space="preserve">مشخصات </w:t>
      </w:r>
      <w:r w:rsidR="00CA54CF" w:rsidRPr="003A17A5">
        <w:rPr>
          <w:rFonts w:hint="eastAsia"/>
          <w:b/>
          <w:bCs/>
          <w:color w:val="auto"/>
          <w:sz w:val="28"/>
          <w:rtl/>
          <w:lang w:val="de-DE" w:bidi="fa-IR"/>
        </w:rPr>
        <w:t>پا</w:t>
      </w:r>
      <w:r w:rsidR="00CA54CF" w:rsidRPr="003A17A5">
        <w:rPr>
          <w:rFonts w:hint="cs"/>
          <w:b/>
          <w:bCs/>
          <w:color w:val="auto"/>
          <w:sz w:val="28"/>
          <w:rtl/>
          <w:lang w:val="de-DE" w:bidi="fa-IR"/>
        </w:rPr>
        <w:t>ی</w:t>
      </w:r>
      <w:r w:rsidR="00CA54CF" w:rsidRPr="003A17A5">
        <w:rPr>
          <w:rFonts w:hint="eastAsia"/>
          <w:b/>
          <w:bCs/>
          <w:color w:val="auto"/>
          <w:sz w:val="28"/>
          <w:rtl/>
          <w:lang w:val="de-DE" w:bidi="fa-IR"/>
        </w:rPr>
        <w:t>ان</w:t>
      </w:r>
      <w:r w:rsidR="00CA54CF" w:rsidRPr="003A17A5">
        <w:rPr>
          <w:b/>
          <w:bCs/>
          <w:color w:val="auto"/>
          <w:sz w:val="28"/>
          <w:rtl/>
          <w:lang w:val="de-DE" w:bidi="fa-IR"/>
        </w:rPr>
        <w:softHyphen/>
      </w:r>
      <w:r w:rsidR="00CA54CF" w:rsidRPr="003A17A5">
        <w:rPr>
          <w:rFonts w:hint="eastAsia"/>
          <w:b/>
          <w:bCs/>
          <w:color w:val="auto"/>
          <w:sz w:val="28"/>
          <w:rtl/>
          <w:lang w:val="de-DE" w:bidi="fa-IR"/>
        </w:rPr>
        <w:t>نامه</w:t>
      </w:r>
      <w:r w:rsidR="00954943" w:rsidRPr="003A17A5">
        <w:rPr>
          <w:rFonts w:hint="cs"/>
          <w:b/>
          <w:bCs/>
          <w:color w:val="auto"/>
          <w:sz w:val="28"/>
          <w:rtl/>
          <w:lang w:val="de-DE"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67"/>
        <w:gridCol w:w="4253"/>
      </w:tblGrid>
      <w:tr w:rsidR="00367023" w:rsidRPr="00AD4EB4" w14:paraId="2208F849" w14:textId="77777777" w:rsidTr="00CF3693">
        <w:tc>
          <w:tcPr>
            <w:tcW w:w="9620" w:type="dxa"/>
            <w:gridSpan w:val="2"/>
            <w:shd w:val="clear" w:color="auto" w:fill="D9D9D9" w:themeFill="background1" w:themeFillShade="D9"/>
          </w:tcPr>
          <w:p w14:paraId="3573441E" w14:textId="77777777" w:rsidR="002A556A" w:rsidRPr="00AD4EB4" w:rsidRDefault="009046B7" w:rsidP="009046B7">
            <w:pPr>
              <w:tabs>
                <w:tab w:val="left" w:pos="2159"/>
              </w:tabs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مشخصات پایان‌</w:t>
            </w:r>
            <w:r w:rsidR="002A556A" w:rsidRPr="00AD4EB4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نامه</w:t>
            </w:r>
            <w:r w:rsidR="00CF3693" w:rsidRPr="00AD4EB4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ab/>
            </w:r>
          </w:p>
        </w:tc>
      </w:tr>
      <w:tr w:rsidR="00367023" w:rsidRPr="00AD4EB4" w14:paraId="56432A1E" w14:textId="77777777" w:rsidTr="002B1315">
        <w:tc>
          <w:tcPr>
            <w:tcW w:w="9620" w:type="dxa"/>
            <w:gridSpan w:val="2"/>
          </w:tcPr>
          <w:p w14:paraId="4D29C3A3" w14:textId="77777777" w:rsidR="002A556A" w:rsidRPr="00AD4EB4" w:rsidRDefault="002A556A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 xml:space="preserve">عنوان </w:t>
            </w:r>
            <w:r w:rsidRPr="00AD4EB4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پا</w:t>
            </w: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AD4EB4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ان</w:t>
            </w:r>
            <w:r w:rsidRPr="00AD4EB4">
              <w:rPr>
                <w:color w:val="auto"/>
                <w:sz w:val="26"/>
                <w:szCs w:val="26"/>
                <w:rtl/>
                <w:lang w:val="de-DE" w:bidi="fa-IR"/>
              </w:rPr>
              <w:softHyphen/>
            </w:r>
            <w:r w:rsidRPr="00AD4EB4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نامه</w:t>
            </w:r>
            <w:r w:rsidR="00367023"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:</w:t>
            </w:r>
          </w:p>
        </w:tc>
      </w:tr>
      <w:tr w:rsidR="009046B7" w:rsidRPr="00AD4EB4" w14:paraId="75803284" w14:textId="77777777" w:rsidTr="009046B7">
        <w:tc>
          <w:tcPr>
            <w:tcW w:w="5367" w:type="dxa"/>
          </w:tcPr>
          <w:p w14:paraId="69B39BEF" w14:textId="77777777" w:rsidR="009046B7" w:rsidRPr="00AD4EB4" w:rsidRDefault="009046B7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تاریخ تصویب پروپوزال:</w:t>
            </w:r>
          </w:p>
        </w:tc>
        <w:tc>
          <w:tcPr>
            <w:tcW w:w="4253" w:type="dxa"/>
          </w:tcPr>
          <w:p w14:paraId="2A721444" w14:textId="77777777" w:rsidR="009046B7" w:rsidRPr="00AD4EB4" w:rsidRDefault="009046B7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شماره و تاريخ قرارداد:</w:t>
            </w:r>
          </w:p>
        </w:tc>
      </w:tr>
      <w:tr w:rsidR="009046B7" w:rsidRPr="00AD4EB4" w14:paraId="076523E8" w14:textId="77777777" w:rsidTr="003D7E24">
        <w:tc>
          <w:tcPr>
            <w:tcW w:w="9620" w:type="dxa"/>
            <w:gridSpan w:val="2"/>
          </w:tcPr>
          <w:p w14:paraId="521EEC89" w14:textId="77777777" w:rsidR="009046B7" w:rsidRPr="00AD4EB4" w:rsidRDefault="009046B7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نام و نام خانوادگی اساتید راهنما:</w:t>
            </w:r>
          </w:p>
        </w:tc>
      </w:tr>
      <w:tr w:rsidR="009046B7" w:rsidRPr="00AD4EB4" w14:paraId="1D93B72D" w14:textId="77777777" w:rsidTr="00CF3693">
        <w:tc>
          <w:tcPr>
            <w:tcW w:w="9620" w:type="dxa"/>
            <w:gridSpan w:val="2"/>
            <w:shd w:val="clear" w:color="auto" w:fill="D9D9D9" w:themeFill="background1" w:themeFillShade="D9"/>
          </w:tcPr>
          <w:p w14:paraId="4E1F307B" w14:textId="77777777" w:rsidR="009046B7" w:rsidRPr="00AD4EB4" w:rsidRDefault="009046B7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مشخصات دانشجو</w:t>
            </w:r>
          </w:p>
        </w:tc>
      </w:tr>
      <w:tr w:rsidR="009046B7" w:rsidRPr="00AD4EB4" w14:paraId="754CE291" w14:textId="77777777" w:rsidTr="009046B7">
        <w:tc>
          <w:tcPr>
            <w:tcW w:w="5367" w:type="dxa"/>
          </w:tcPr>
          <w:p w14:paraId="46E700AE" w14:textId="77777777" w:rsidR="009046B7" w:rsidRPr="00AD4EB4" w:rsidRDefault="009046B7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نام و نام خانوادگی دانشجو:</w:t>
            </w:r>
          </w:p>
        </w:tc>
        <w:tc>
          <w:tcPr>
            <w:tcW w:w="4253" w:type="dxa"/>
          </w:tcPr>
          <w:p w14:paraId="2711EA0E" w14:textId="77777777" w:rsidR="009046B7" w:rsidRPr="00AD4EB4" w:rsidRDefault="009046B7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مقطع تحصیلی:</w:t>
            </w:r>
          </w:p>
        </w:tc>
      </w:tr>
      <w:tr w:rsidR="009046B7" w:rsidRPr="00AD4EB4" w14:paraId="13584A6D" w14:textId="77777777" w:rsidTr="009046B7">
        <w:tc>
          <w:tcPr>
            <w:tcW w:w="5367" w:type="dxa"/>
          </w:tcPr>
          <w:p w14:paraId="219CB975" w14:textId="77777777" w:rsidR="009046B7" w:rsidRPr="00AD4EB4" w:rsidRDefault="009046B7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دانشکده:</w:t>
            </w:r>
          </w:p>
        </w:tc>
        <w:tc>
          <w:tcPr>
            <w:tcW w:w="4253" w:type="dxa"/>
          </w:tcPr>
          <w:p w14:paraId="14837CD2" w14:textId="77777777" w:rsidR="009046B7" w:rsidRPr="00AD4EB4" w:rsidRDefault="009046B7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دانشگاه:</w:t>
            </w:r>
          </w:p>
        </w:tc>
      </w:tr>
      <w:tr w:rsidR="00E714CC" w:rsidRPr="00AD4EB4" w14:paraId="08259384" w14:textId="77777777" w:rsidTr="009046B7">
        <w:tc>
          <w:tcPr>
            <w:tcW w:w="5367" w:type="dxa"/>
          </w:tcPr>
          <w:p w14:paraId="7CEA81FF" w14:textId="5435D214" w:rsidR="00E714CC" w:rsidRPr="00AD4EB4" w:rsidRDefault="00E714CC" w:rsidP="009046B7">
            <w:pPr>
              <w:spacing w:line="276" w:lineRule="auto"/>
              <w:ind w:firstLine="0"/>
              <w:rPr>
                <w:color w:val="auto"/>
                <w:sz w:val="26"/>
                <w:szCs w:val="26"/>
                <w:rtl/>
                <w:lang w:val="de-DE" w:bidi="fa-IR"/>
              </w:rPr>
            </w:pPr>
            <w:r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رشته و گرایش:</w:t>
            </w:r>
          </w:p>
        </w:tc>
        <w:tc>
          <w:tcPr>
            <w:tcW w:w="4253" w:type="dxa"/>
          </w:tcPr>
          <w:p w14:paraId="4B89FFC2" w14:textId="535D0895" w:rsidR="00E714CC" w:rsidRPr="00AD4EB4" w:rsidRDefault="00E714CC" w:rsidP="009046B7">
            <w:pPr>
              <w:spacing w:line="276" w:lineRule="auto"/>
              <w:ind w:firstLine="0"/>
              <w:rPr>
                <w:color w:val="auto"/>
                <w:sz w:val="26"/>
                <w:szCs w:val="26"/>
                <w:rtl/>
                <w:lang w:val="de-DE" w:bidi="fa-IR"/>
              </w:rPr>
            </w:pPr>
            <w:r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گروه:</w:t>
            </w:r>
          </w:p>
        </w:tc>
      </w:tr>
      <w:tr w:rsidR="009046B7" w:rsidRPr="00AD4EB4" w14:paraId="58FD088A" w14:textId="77777777" w:rsidTr="00CF3693">
        <w:tc>
          <w:tcPr>
            <w:tcW w:w="9620" w:type="dxa"/>
            <w:gridSpan w:val="2"/>
            <w:shd w:val="clear" w:color="auto" w:fill="D9D9D9" w:themeFill="background1" w:themeFillShade="D9"/>
          </w:tcPr>
          <w:p w14:paraId="3D2BEBAC" w14:textId="77777777" w:rsidR="009046B7" w:rsidRPr="00AD4EB4" w:rsidRDefault="009046B7" w:rsidP="009046B7">
            <w:pPr>
              <w:tabs>
                <w:tab w:val="left" w:pos="2099"/>
              </w:tabs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مشخصات راهبر </w:t>
            </w:r>
            <w:r w:rsidRPr="00AD4EB4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ab/>
            </w:r>
          </w:p>
        </w:tc>
      </w:tr>
      <w:tr w:rsidR="009046B7" w:rsidRPr="00AD4EB4" w14:paraId="25AA992A" w14:textId="77777777" w:rsidTr="009046B7">
        <w:tc>
          <w:tcPr>
            <w:tcW w:w="5367" w:type="dxa"/>
          </w:tcPr>
          <w:p w14:paraId="7E3D74EA" w14:textId="77777777" w:rsidR="009046B7" w:rsidRPr="00AD4EB4" w:rsidRDefault="009046B7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نام و نام خانوادگی</w:t>
            </w:r>
            <w:r w:rsidRPr="00AD4EB4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:</w:t>
            </w:r>
          </w:p>
        </w:tc>
        <w:tc>
          <w:tcPr>
            <w:tcW w:w="4253" w:type="dxa"/>
          </w:tcPr>
          <w:p w14:paraId="16BB2C99" w14:textId="77777777" w:rsidR="009046B7" w:rsidRPr="00AD4EB4" w:rsidRDefault="009046B7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نام پژوهشکده</w:t>
            </w:r>
            <w:r w:rsidRPr="00AD4EB4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:</w:t>
            </w:r>
          </w:p>
        </w:tc>
      </w:tr>
    </w:tbl>
    <w:p w14:paraId="1CC2A0D9" w14:textId="77777777" w:rsidR="00712A60" w:rsidRPr="00AD4EB4" w:rsidRDefault="00712A60" w:rsidP="009046B7">
      <w:pPr>
        <w:spacing w:line="276" w:lineRule="auto"/>
        <w:ind w:firstLine="0"/>
        <w:rPr>
          <w:b/>
          <w:bCs/>
          <w:color w:val="auto"/>
          <w:sz w:val="26"/>
          <w:szCs w:val="26"/>
          <w:rtl/>
          <w:lang w:val="de-DE" w:bidi="fa-IR"/>
        </w:rPr>
      </w:pPr>
    </w:p>
    <w:p w14:paraId="71A16E55" w14:textId="77777777" w:rsidR="00192B87" w:rsidRPr="003A17A5" w:rsidRDefault="00EF16AA" w:rsidP="00EF16AA">
      <w:pPr>
        <w:spacing w:line="276" w:lineRule="auto"/>
        <w:ind w:firstLine="416"/>
        <w:rPr>
          <w:b/>
          <w:bCs/>
          <w:color w:val="auto"/>
          <w:sz w:val="28"/>
          <w:rtl/>
          <w:lang w:val="de-DE" w:bidi="fa-IR"/>
        </w:rPr>
      </w:pPr>
      <w:r>
        <w:rPr>
          <w:rFonts w:hint="cs"/>
          <w:b/>
          <w:bCs/>
          <w:color w:val="auto"/>
          <w:sz w:val="28"/>
          <w:rtl/>
          <w:lang w:val="de-DE" w:bidi="fa-IR"/>
        </w:rPr>
        <w:t>الف) گزارش فعالیت‌های انجام شده (توضیحات به طور کامل ارائه شود)</w:t>
      </w:r>
      <w:r w:rsidR="003B7D01" w:rsidRPr="003A17A5">
        <w:rPr>
          <w:rFonts w:hint="cs"/>
          <w:b/>
          <w:bCs/>
          <w:color w:val="auto"/>
          <w:sz w:val="28"/>
          <w:rtl/>
          <w:lang w:val="de-DE" w:bidi="fa-IR"/>
        </w:rPr>
        <w:t>:</w:t>
      </w:r>
    </w:p>
    <w:tbl>
      <w:tblPr>
        <w:tblStyle w:val="TableGrid"/>
        <w:bidiVisual/>
        <w:tblW w:w="9630" w:type="dxa"/>
        <w:tblInd w:w="151" w:type="dxa"/>
        <w:tblLook w:val="01E0" w:firstRow="1" w:lastRow="1" w:firstColumn="1" w:lastColumn="1" w:noHBand="0" w:noVBand="0"/>
      </w:tblPr>
      <w:tblGrid>
        <w:gridCol w:w="9630"/>
      </w:tblGrid>
      <w:tr w:rsidR="00367023" w:rsidRPr="00AD4EB4" w14:paraId="3E18F9AC" w14:textId="77777777" w:rsidTr="00665C86">
        <w:tc>
          <w:tcPr>
            <w:tcW w:w="9630" w:type="dxa"/>
          </w:tcPr>
          <w:p w14:paraId="5912BA59" w14:textId="77777777" w:rsidR="00EF16AA" w:rsidRPr="00EF16AA" w:rsidRDefault="00EF16AA" w:rsidP="00EF16A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/>
                <w:bCs/>
                <w:color w:val="auto"/>
                <w:sz w:val="26"/>
                <w:szCs w:val="26"/>
                <w:lang w:val="de-DE" w:bidi="fa-IR"/>
              </w:rPr>
            </w:pPr>
            <w:r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خلاصه‌ای از اقدامات صورت گرفته (در صورت نیاز توضیحات تکمیلی پیوست گردد):</w:t>
            </w:r>
          </w:p>
          <w:p w14:paraId="6212C8C1" w14:textId="77777777" w:rsidR="00EF16AA" w:rsidRDefault="00EF16AA" w:rsidP="00E714CC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lang w:val="de-DE" w:bidi="fa-IR"/>
              </w:rPr>
            </w:pPr>
          </w:p>
          <w:p w14:paraId="05AC86AF" w14:textId="77777777" w:rsidR="00FA2E21" w:rsidRPr="00EF16AA" w:rsidRDefault="00FA2E21" w:rsidP="00EF16AA">
            <w:pPr>
              <w:spacing w:line="276" w:lineRule="auto"/>
              <w:rPr>
                <w:b/>
                <w:bCs/>
                <w:color w:val="auto"/>
                <w:sz w:val="26"/>
                <w:szCs w:val="26"/>
                <w:lang w:val="de-DE" w:bidi="fa-IR"/>
              </w:rPr>
            </w:pPr>
          </w:p>
          <w:p w14:paraId="46B790A3" w14:textId="77777777" w:rsidR="00EF16AA" w:rsidRDefault="00EF16AA" w:rsidP="00EF16A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/>
                <w:bCs/>
                <w:color w:val="auto"/>
                <w:sz w:val="26"/>
                <w:szCs w:val="26"/>
                <w:lang w:val="de-DE" w:bidi="fa-IR"/>
              </w:rPr>
            </w:pP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جمع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بند</w:t>
            </w:r>
            <w:r w:rsidRPr="00EF16AA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و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دستاوردها</w:t>
            </w:r>
            <w:r w:rsidRPr="00EF16AA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قابل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ارائه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:</w:t>
            </w:r>
          </w:p>
          <w:p w14:paraId="0B348560" w14:textId="77777777" w:rsidR="00EF16AA" w:rsidRPr="00EF16AA" w:rsidRDefault="00EF16AA" w:rsidP="00EF16AA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lang w:val="de-DE" w:bidi="fa-IR"/>
              </w:rPr>
            </w:pPr>
          </w:p>
          <w:p w14:paraId="78ED6447" w14:textId="77777777" w:rsidR="00EF16AA" w:rsidRDefault="00EF16AA" w:rsidP="00EF16AA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lang w:val="de-DE" w:bidi="fa-IR"/>
              </w:rPr>
            </w:pPr>
          </w:p>
          <w:p w14:paraId="462CDEAB" w14:textId="77777777" w:rsidR="00FA2E21" w:rsidRPr="00EF16AA" w:rsidRDefault="00FA2E21" w:rsidP="00EF16AA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lang w:val="de-DE" w:bidi="fa-IR"/>
              </w:rPr>
            </w:pPr>
          </w:p>
          <w:p w14:paraId="42672F19" w14:textId="77777777" w:rsidR="00EF16AA" w:rsidRDefault="00EF16AA" w:rsidP="00EF16A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/>
                <w:bCs/>
                <w:color w:val="auto"/>
                <w:sz w:val="26"/>
                <w:szCs w:val="26"/>
                <w:lang w:val="de-DE" w:bidi="fa-IR"/>
              </w:rPr>
            </w:pP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چالش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ها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و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پ</w:t>
            </w:r>
            <w:r w:rsidRPr="00EF16AA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شنهادات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:</w:t>
            </w:r>
          </w:p>
          <w:p w14:paraId="5F32C79F" w14:textId="77777777" w:rsidR="00534426" w:rsidRDefault="00534426" w:rsidP="00EF16AA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lang w:val="de-DE" w:bidi="fa-IR"/>
              </w:rPr>
            </w:pPr>
          </w:p>
          <w:p w14:paraId="2D22545D" w14:textId="77777777" w:rsidR="00FA2E21" w:rsidRPr="00EF16AA" w:rsidRDefault="00FA2E21" w:rsidP="00EF16AA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lang w:val="de-DE" w:bidi="fa-IR"/>
              </w:rPr>
            </w:pPr>
          </w:p>
          <w:p w14:paraId="6231FED9" w14:textId="1F53716B" w:rsidR="00EF16AA" w:rsidRPr="00534426" w:rsidRDefault="00EF16AA" w:rsidP="00534426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فعال</w:t>
            </w:r>
            <w:r w:rsidRPr="00EF16AA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ت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ها</w:t>
            </w:r>
            <w:r w:rsidRPr="00EF16AA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مورد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نظر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برا</w:t>
            </w:r>
            <w:r w:rsidRPr="00EF16AA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آ</w:t>
            </w:r>
            <w:r w:rsidRPr="00EF16AA">
              <w:rPr>
                <w:rFonts w:hint="cs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نده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:</w:t>
            </w:r>
          </w:p>
          <w:p w14:paraId="330AA678" w14:textId="77777777" w:rsidR="00EF16AA" w:rsidRDefault="00EF16AA" w:rsidP="00EF16AA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</w:p>
          <w:p w14:paraId="3A210FFB" w14:textId="77777777" w:rsidR="00534426" w:rsidRPr="00EF16AA" w:rsidRDefault="00534426" w:rsidP="00EF16AA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lang w:val="de-DE" w:bidi="fa-IR"/>
              </w:rPr>
            </w:pPr>
          </w:p>
          <w:p w14:paraId="3AA1290E" w14:textId="77777777" w:rsidR="00EF16AA" w:rsidRPr="00EF16AA" w:rsidRDefault="00EF16AA" w:rsidP="00EF16A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وضعيت</w:t>
            </w:r>
            <w:r w:rsidRPr="00EF16AA"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EF16AA">
              <w:rPr>
                <w:rFonts w:hint="eastAsia"/>
                <w:b/>
                <w:bCs/>
                <w:color w:val="auto"/>
                <w:sz w:val="26"/>
                <w:szCs w:val="26"/>
                <w:rtl/>
                <w:lang w:val="de-DE" w:bidi="fa-IR"/>
              </w:rPr>
              <w:t>مقالات</w:t>
            </w:r>
          </w:p>
          <w:p w14:paraId="53B0C14C" w14:textId="77777777" w:rsidR="00AD4EB4" w:rsidRPr="00AD4EB4" w:rsidRDefault="00AD4EB4" w:rsidP="00AD4EB4">
            <w:pPr>
              <w:spacing w:line="276" w:lineRule="auto"/>
              <w:rPr>
                <w:color w:val="auto"/>
                <w:sz w:val="26"/>
                <w:szCs w:val="26"/>
                <w:rtl/>
                <w:lang w:val="de-DE" w:bidi="fa-IR"/>
              </w:rPr>
            </w:pPr>
          </w:p>
          <w:tbl>
            <w:tblPr>
              <w:tblStyle w:val="TableGrid"/>
              <w:bidiVisual/>
              <w:tblW w:w="0" w:type="auto"/>
              <w:tblInd w:w="5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9046B7" w:rsidRPr="00AD4EB4" w14:paraId="51A2FDFE" w14:textId="77777777" w:rsidTr="00EF16AA">
              <w:trPr>
                <w:trHeight w:val="1152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EF457D4" w14:textId="77777777" w:rsidR="009046B7" w:rsidRPr="00AD4EB4" w:rsidRDefault="009046B7" w:rsidP="00EF16AA">
                  <w:pPr>
                    <w:spacing w:line="276" w:lineRule="auto"/>
                    <w:ind w:firstLine="0"/>
                    <w:jc w:val="center"/>
                    <w:rPr>
                      <w:color w:val="auto"/>
                      <w:szCs w:val="24"/>
                      <w:rtl/>
                      <w:lang w:val="de-DE" w:bidi="fa-IR"/>
                    </w:rPr>
                  </w:pPr>
                  <w:r w:rsidRPr="00AD4EB4"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 xml:space="preserve">امضاي </w:t>
                  </w:r>
                  <w:r w:rsidR="00EF16AA"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>دانشجو</w:t>
                  </w:r>
                  <w:r w:rsidRPr="00AD4EB4"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>:</w:t>
                  </w:r>
                </w:p>
                <w:p w14:paraId="3EDA23FA" w14:textId="77777777" w:rsidR="000131D6" w:rsidRPr="00AD4EB4" w:rsidRDefault="009046B7" w:rsidP="00EF16AA">
                  <w:pPr>
                    <w:spacing w:line="276" w:lineRule="auto"/>
                    <w:ind w:firstLine="0"/>
                    <w:jc w:val="center"/>
                    <w:rPr>
                      <w:color w:val="auto"/>
                      <w:szCs w:val="24"/>
                      <w:rtl/>
                      <w:lang w:val="de-DE" w:bidi="fa-IR"/>
                    </w:rPr>
                  </w:pPr>
                  <w:r w:rsidRPr="00AD4EB4"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>تاريخ:. . . . . . /. . . . . ./. . . .14</w:t>
                  </w:r>
                </w:p>
              </w:tc>
            </w:tr>
          </w:tbl>
          <w:p w14:paraId="74F6E0BF" w14:textId="77777777" w:rsidR="00D8681F" w:rsidRPr="00AD4EB4" w:rsidRDefault="00D8681F" w:rsidP="009046B7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</w:p>
        </w:tc>
      </w:tr>
    </w:tbl>
    <w:p w14:paraId="5F2EFFBE" w14:textId="77777777" w:rsidR="003B7D01" w:rsidRPr="003A17A5" w:rsidRDefault="00EF16AA" w:rsidP="00EF16AA">
      <w:pPr>
        <w:spacing w:line="276" w:lineRule="auto"/>
        <w:ind w:firstLine="416"/>
        <w:rPr>
          <w:b/>
          <w:bCs/>
          <w:color w:val="auto"/>
          <w:sz w:val="28"/>
          <w:rtl/>
          <w:lang w:val="de-DE" w:bidi="fa-IR"/>
        </w:rPr>
      </w:pPr>
      <w:r>
        <w:rPr>
          <w:rFonts w:hint="cs"/>
          <w:b/>
          <w:bCs/>
          <w:color w:val="auto"/>
          <w:sz w:val="28"/>
          <w:rtl/>
          <w:lang w:val="de-DE" w:bidi="fa-IR"/>
        </w:rPr>
        <w:lastRenderedPageBreak/>
        <w:t>ب) نظر استاد راهنما</w:t>
      </w:r>
      <w:r w:rsidR="00192B87" w:rsidRPr="003A17A5">
        <w:rPr>
          <w:rFonts w:hint="cs"/>
          <w:b/>
          <w:bCs/>
          <w:color w:val="auto"/>
          <w:sz w:val="28"/>
          <w:rtl/>
          <w:lang w:val="de-DE" w:bidi="fa-IR"/>
        </w:rPr>
        <w:t>:</w:t>
      </w:r>
    </w:p>
    <w:tbl>
      <w:tblPr>
        <w:tblStyle w:val="TableGrid"/>
        <w:bidiVisual/>
        <w:tblW w:w="9540" w:type="dxa"/>
        <w:tblInd w:w="10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67023" w:rsidRPr="00AD4EB4" w14:paraId="3B8D3298" w14:textId="77777777" w:rsidTr="00665C86">
        <w:tc>
          <w:tcPr>
            <w:tcW w:w="9540" w:type="dxa"/>
          </w:tcPr>
          <w:p w14:paraId="29160812" w14:textId="77777777" w:rsidR="00FA2E21" w:rsidRPr="00FA2E21" w:rsidRDefault="00FA2E21" w:rsidP="00FA2E2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color w:val="auto"/>
                <w:sz w:val="26"/>
                <w:szCs w:val="26"/>
                <w:rtl/>
                <w:lang w:val="de-DE" w:bidi="fa-IR"/>
              </w:rPr>
            </w:pP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گزارش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پ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شرفت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رساله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دانشجو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مورد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تا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     </w:t>
            </w:r>
            <w:r w:rsidRPr="00FA2E21">
              <w:rPr>
                <w:color w:val="auto"/>
                <w:sz w:val="26"/>
                <w:szCs w:val="26"/>
                <w:lang w:val="de-DE" w:bidi="fa-IR"/>
              </w:rPr>
              <w:t xml:space="preserve"> </w:t>
            </w:r>
            <w:r>
              <w:rPr>
                <w:rFonts w:hint="cs"/>
                <w:lang w:bidi="fa-IR"/>
              </w:rPr>
              <w:sym w:font="Wingdings" w:char="F071"/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است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           </w:t>
            </w:r>
            <w:r>
              <w:rPr>
                <w:rFonts w:hint="cs"/>
                <w:lang w:bidi="fa-IR"/>
              </w:rPr>
              <w:sym w:font="Wingdings" w:char="F071"/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ن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ست</w:t>
            </w:r>
          </w:p>
          <w:p w14:paraId="4D407188" w14:textId="77777777" w:rsidR="00FA2E21" w:rsidRPr="00FA2E21" w:rsidRDefault="00FA2E21" w:rsidP="00FA2E2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color w:val="auto"/>
                <w:sz w:val="26"/>
                <w:szCs w:val="26"/>
                <w:rtl/>
                <w:lang w:val="de-DE" w:bidi="fa-IR"/>
              </w:rPr>
            </w:pP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م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زان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رضا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ت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از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عملکرد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پژوهش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دانشجو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>:</w:t>
            </w:r>
          </w:p>
          <w:p w14:paraId="3C5043D3" w14:textId="77777777" w:rsidR="00FA2E21" w:rsidRPr="00FA2E21" w:rsidRDefault="00FA2E21" w:rsidP="00FA2E21">
            <w:pPr>
              <w:spacing w:line="276" w:lineRule="auto"/>
              <w:rPr>
                <w:color w:val="auto"/>
                <w:sz w:val="26"/>
                <w:szCs w:val="26"/>
                <w:rtl/>
                <w:lang w:val="de-DE" w:bidi="fa-IR"/>
              </w:rPr>
            </w:pP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>
              <w:rPr>
                <w:rFonts w:hint="cs"/>
                <w:color w:val="auto"/>
                <w:sz w:val="26"/>
                <w:szCs w:val="26"/>
                <w:lang w:bidi="fa-IR"/>
              </w:rPr>
              <w:sym w:font="Wingdings" w:char="F071"/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خوب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                                 </w:t>
            </w:r>
            <w:r>
              <w:rPr>
                <w:rFonts w:hint="cs"/>
                <w:color w:val="auto"/>
                <w:sz w:val="26"/>
                <w:szCs w:val="26"/>
                <w:lang w:bidi="fa-IR"/>
              </w:rPr>
              <w:sym w:font="Wingdings" w:char="F071"/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قابل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قبول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                                </w:t>
            </w:r>
            <w:r>
              <w:rPr>
                <w:rFonts w:hint="cs"/>
                <w:color w:val="auto"/>
                <w:sz w:val="26"/>
                <w:szCs w:val="26"/>
                <w:lang w:bidi="fa-IR"/>
              </w:rPr>
              <w:sym w:font="Wingdings" w:char="F071"/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غيرقابل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قبول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</w:p>
          <w:p w14:paraId="6E46D230" w14:textId="77777777" w:rsidR="00FA2E21" w:rsidRPr="00FA2E21" w:rsidRDefault="00FA2E21" w:rsidP="00FA2E2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color w:val="auto"/>
                <w:sz w:val="26"/>
                <w:szCs w:val="26"/>
                <w:rtl/>
                <w:lang w:val="de-DE" w:bidi="fa-IR"/>
              </w:rPr>
            </w:pP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پ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ش</w:t>
            </w:r>
            <w:r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‌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بی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ن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استاد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راهنما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از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تار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خ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تقر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ب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دفاع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>: ..................................</w:t>
            </w:r>
          </w:p>
          <w:p w14:paraId="2DFA61CA" w14:textId="77777777" w:rsidR="00FA2E21" w:rsidRPr="00FA2E21" w:rsidRDefault="00FA2E21" w:rsidP="00FA2E2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color w:val="auto"/>
                <w:sz w:val="26"/>
                <w:szCs w:val="26"/>
                <w:rtl/>
                <w:lang w:val="de-DE" w:bidi="fa-IR"/>
              </w:rPr>
            </w:pP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دستاوردها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پژوهش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دانشجو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پ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وست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است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.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وضع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ت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مقاله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دانشجو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: </w:t>
            </w:r>
          </w:p>
          <w:p w14:paraId="79866104" w14:textId="77777777" w:rsidR="00FA2E21" w:rsidRPr="00FA2E21" w:rsidRDefault="00FA2E21" w:rsidP="00FA2E21">
            <w:pPr>
              <w:spacing w:line="276" w:lineRule="auto"/>
              <w:rPr>
                <w:color w:val="auto"/>
                <w:sz w:val="26"/>
                <w:szCs w:val="26"/>
                <w:rtl/>
                <w:lang w:val="de-DE" w:bidi="fa-IR"/>
              </w:rPr>
            </w:pP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>
              <w:rPr>
                <w:rFonts w:hint="cs"/>
                <w:color w:val="auto"/>
                <w:sz w:val="26"/>
                <w:szCs w:val="26"/>
                <w:lang w:bidi="fa-IR"/>
              </w:rPr>
              <w:sym w:font="Wingdings" w:char="F071"/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چاپ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شده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       </w:t>
            </w:r>
            <w:r>
              <w:rPr>
                <w:rFonts w:hint="cs"/>
                <w:color w:val="auto"/>
                <w:sz w:val="26"/>
                <w:szCs w:val="26"/>
                <w:lang w:bidi="fa-IR"/>
              </w:rPr>
              <w:sym w:font="Wingdings" w:char="F071"/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پذ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رفته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شده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               </w:t>
            </w:r>
            <w:r>
              <w:rPr>
                <w:rFonts w:hint="cs"/>
                <w:color w:val="auto"/>
                <w:sz w:val="26"/>
                <w:szCs w:val="26"/>
                <w:lang w:bidi="fa-IR"/>
              </w:rPr>
              <w:sym w:font="Wingdings" w:char="F071"/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در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حال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داور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                    </w:t>
            </w:r>
            <w:r>
              <w:rPr>
                <w:rFonts w:hint="cs"/>
                <w:color w:val="auto"/>
                <w:sz w:val="26"/>
                <w:szCs w:val="26"/>
                <w:lang w:bidi="fa-IR"/>
              </w:rPr>
              <w:sym w:font="Wingdings" w:char="F071"/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در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حال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نوشتن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44C01A" w14:textId="77777777" w:rsidR="00FA2E21" w:rsidRDefault="00FA2E21" w:rsidP="00FA2E2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color w:val="auto"/>
                <w:sz w:val="26"/>
                <w:szCs w:val="26"/>
                <w:lang w:val="de-DE" w:bidi="fa-IR"/>
              </w:rPr>
            </w:pP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م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زان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تقريبي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پ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شرفت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رساله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...........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درصد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است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>.</w:t>
            </w:r>
          </w:p>
          <w:p w14:paraId="6F8A83C7" w14:textId="77777777" w:rsidR="00FA2E21" w:rsidRPr="00FA2E21" w:rsidRDefault="00FA2E21" w:rsidP="00FA2E2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color w:val="auto"/>
                <w:sz w:val="26"/>
                <w:szCs w:val="26"/>
                <w:rtl/>
                <w:lang w:val="de-DE" w:bidi="fa-IR"/>
              </w:rPr>
            </w:pPr>
            <w:r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توضیحات تکمیلی</w:t>
            </w: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............................</w:t>
            </w: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..............................</w:t>
            </w: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.............................</w:t>
            </w:r>
          </w:p>
          <w:p w14:paraId="2FEE5D6F" w14:textId="77777777" w:rsidR="0013684C" w:rsidRDefault="0013684C" w:rsidP="00665C86">
            <w:pPr>
              <w:tabs>
                <w:tab w:val="center" w:pos="4778"/>
              </w:tabs>
              <w:spacing w:line="276" w:lineRule="auto"/>
              <w:ind w:firstLine="275"/>
              <w:rPr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="00665C86">
              <w:rPr>
                <w:color w:val="auto"/>
                <w:sz w:val="26"/>
                <w:szCs w:val="26"/>
                <w:rtl/>
                <w:lang w:val="de-DE" w:bidi="fa-IR"/>
              </w:rPr>
              <w:tab/>
            </w:r>
          </w:p>
          <w:tbl>
            <w:tblPr>
              <w:tblStyle w:val="TableGrid"/>
              <w:bidiVisual/>
              <w:tblW w:w="0" w:type="auto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038"/>
              <w:gridCol w:w="3919"/>
            </w:tblGrid>
            <w:tr w:rsidR="000131D6" w:rsidRPr="00AD4EB4" w14:paraId="613BB660" w14:textId="77777777" w:rsidTr="000131D6">
              <w:trPr>
                <w:trHeight w:val="840"/>
              </w:trPr>
              <w:tc>
                <w:tcPr>
                  <w:tcW w:w="5038" w:type="dxa"/>
                  <w:shd w:val="clear" w:color="auto" w:fill="auto"/>
                </w:tcPr>
                <w:p w14:paraId="668333C7" w14:textId="77777777" w:rsidR="000131D6" w:rsidRPr="00AD4EB4" w:rsidRDefault="000131D6" w:rsidP="000131D6">
                  <w:pPr>
                    <w:spacing w:line="276" w:lineRule="auto"/>
                    <w:ind w:firstLine="0"/>
                    <w:jc w:val="center"/>
                    <w:rPr>
                      <w:color w:val="auto"/>
                      <w:szCs w:val="24"/>
                      <w:rtl/>
                      <w:lang w:val="de-DE" w:bidi="fa-IR"/>
                    </w:rPr>
                  </w:pPr>
                </w:p>
              </w:tc>
              <w:tc>
                <w:tcPr>
                  <w:tcW w:w="3919" w:type="dxa"/>
                  <w:shd w:val="clear" w:color="auto" w:fill="auto"/>
                </w:tcPr>
                <w:p w14:paraId="52664BEF" w14:textId="77777777" w:rsidR="000131D6" w:rsidRPr="00AD4EB4" w:rsidRDefault="000131D6" w:rsidP="00FA2E21">
                  <w:pPr>
                    <w:spacing w:line="276" w:lineRule="auto"/>
                    <w:ind w:firstLine="0"/>
                    <w:jc w:val="center"/>
                    <w:rPr>
                      <w:color w:val="auto"/>
                      <w:szCs w:val="24"/>
                      <w:rtl/>
                      <w:lang w:val="de-DE" w:bidi="fa-IR"/>
                    </w:rPr>
                  </w:pPr>
                  <w:r w:rsidRPr="00AD4EB4"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 xml:space="preserve">امضاي </w:t>
                  </w:r>
                  <w:r w:rsidR="00FA2E21"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>استاد راهنما</w:t>
                  </w:r>
                  <w:r w:rsidRPr="00AD4EB4"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>:</w:t>
                  </w:r>
                </w:p>
                <w:p w14:paraId="397BE638" w14:textId="77777777" w:rsidR="000131D6" w:rsidRPr="00AD4EB4" w:rsidRDefault="000131D6" w:rsidP="000131D6">
                  <w:pPr>
                    <w:spacing w:line="276" w:lineRule="auto"/>
                    <w:ind w:firstLine="0"/>
                    <w:jc w:val="center"/>
                    <w:rPr>
                      <w:color w:val="auto"/>
                      <w:szCs w:val="24"/>
                      <w:rtl/>
                      <w:lang w:val="de-DE" w:bidi="fa-IR"/>
                    </w:rPr>
                  </w:pPr>
                  <w:r w:rsidRPr="00AD4EB4"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>تاريخ:. . . . . . /. . . . . ./. . . .14</w:t>
                  </w:r>
                </w:p>
              </w:tc>
            </w:tr>
          </w:tbl>
          <w:p w14:paraId="4AD07E61" w14:textId="77777777" w:rsidR="00A94D62" w:rsidRPr="00AD4EB4" w:rsidRDefault="00A94D62" w:rsidP="00AD4EB4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</w:p>
        </w:tc>
      </w:tr>
    </w:tbl>
    <w:p w14:paraId="32DAC584" w14:textId="77777777" w:rsidR="00AD4EB4" w:rsidRDefault="00AD4EB4" w:rsidP="00AD4EB4">
      <w:pPr>
        <w:spacing w:line="276" w:lineRule="auto"/>
        <w:ind w:firstLine="0"/>
        <w:rPr>
          <w:b/>
          <w:bCs/>
          <w:color w:val="auto"/>
          <w:sz w:val="26"/>
          <w:szCs w:val="26"/>
          <w:rtl/>
          <w:lang w:val="de-DE" w:bidi="fa-IR"/>
        </w:rPr>
      </w:pPr>
    </w:p>
    <w:p w14:paraId="0DD819B2" w14:textId="77777777" w:rsidR="00665C86" w:rsidRPr="003A17A5" w:rsidRDefault="00665C86" w:rsidP="00665C86">
      <w:pPr>
        <w:spacing w:line="276" w:lineRule="auto"/>
        <w:ind w:firstLine="416"/>
        <w:rPr>
          <w:b/>
          <w:bCs/>
          <w:color w:val="auto"/>
          <w:sz w:val="28"/>
          <w:rtl/>
          <w:lang w:val="de-DE" w:bidi="fa-IR"/>
        </w:rPr>
      </w:pPr>
      <w:r>
        <w:rPr>
          <w:rFonts w:hint="cs"/>
          <w:b/>
          <w:bCs/>
          <w:color w:val="auto"/>
          <w:sz w:val="28"/>
          <w:rtl/>
          <w:lang w:val="de-DE" w:bidi="fa-IR"/>
        </w:rPr>
        <w:t>ج) نظر راهبر پژوهش</w:t>
      </w:r>
      <w:r w:rsidRPr="003A17A5">
        <w:rPr>
          <w:rFonts w:hint="cs"/>
          <w:b/>
          <w:bCs/>
          <w:color w:val="auto"/>
          <w:sz w:val="28"/>
          <w:rtl/>
          <w:lang w:val="de-DE" w:bidi="fa-IR"/>
        </w:rPr>
        <w:t>:</w:t>
      </w:r>
    </w:p>
    <w:tbl>
      <w:tblPr>
        <w:tblStyle w:val="TableGrid"/>
        <w:bidiVisual/>
        <w:tblW w:w="9498" w:type="dxa"/>
        <w:tblInd w:w="1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65C86" w:rsidRPr="00AD4EB4" w14:paraId="25D70367" w14:textId="77777777" w:rsidTr="00DA3732">
        <w:tc>
          <w:tcPr>
            <w:tcW w:w="9498" w:type="dxa"/>
          </w:tcPr>
          <w:p w14:paraId="6064BBE3" w14:textId="77777777" w:rsidR="00665C86" w:rsidRPr="00FA2E21" w:rsidRDefault="00665C86" w:rsidP="00665C86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color w:val="auto"/>
                <w:sz w:val="26"/>
                <w:szCs w:val="26"/>
                <w:rtl/>
                <w:lang w:val="de-DE" w:bidi="fa-IR"/>
              </w:rPr>
            </w:pP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م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زان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رضا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ت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از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عملکرد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پژوهش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دانشجو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>:</w:t>
            </w:r>
          </w:p>
          <w:p w14:paraId="1388DDA4" w14:textId="77777777" w:rsidR="00665C86" w:rsidRPr="00FA2E21" w:rsidRDefault="00665C86" w:rsidP="00665C86">
            <w:pPr>
              <w:spacing w:line="276" w:lineRule="auto"/>
              <w:rPr>
                <w:color w:val="auto"/>
                <w:sz w:val="26"/>
                <w:szCs w:val="26"/>
                <w:rtl/>
                <w:lang w:val="de-DE" w:bidi="fa-IR"/>
              </w:rPr>
            </w:pP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>
              <w:rPr>
                <w:rFonts w:hint="cs"/>
                <w:color w:val="auto"/>
                <w:sz w:val="26"/>
                <w:szCs w:val="26"/>
                <w:lang w:bidi="fa-IR"/>
              </w:rPr>
              <w:sym w:font="Wingdings" w:char="F071"/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خوب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                                 </w:t>
            </w:r>
            <w:r>
              <w:rPr>
                <w:rFonts w:hint="cs"/>
                <w:color w:val="auto"/>
                <w:sz w:val="26"/>
                <w:szCs w:val="26"/>
                <w:lang w:bidi="fa-IR"/>
              </w:rPr>
              <w:sym w:font="Wingdings" w:char="F071"/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قابل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قبول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                                </w:t>
            </w:r>
            <w:r>
              <w:rPr>
                <w:rFonts w:hint="cs"/>
                <w:color w:val="auto"/>
                <w:sz w:val="26"/>
                <w:szCs w:val="26"/>
                <w:lang w:bidi="fa-IR"/>
              </w:rPr>
              <w:sym w:font="Wingdings" w:char="F071"/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غيرقابل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قبول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</w:t>
            </w:r>
          </w:p>
          <w:p w14:paraId="04AB9ED2" w14:textId="77777777" w:rsidR="00665C86" w:rsidRDefault="00665C86" w:rsidP="00665C86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color w:val="auto"/>
                <w:sz w:val="26"/>
                <w:szCs w:val="26"/>
                <w:lang w:val="de-DE" w:bidi="fa-IR"/>
              </w:rPr>
            </w:pP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م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زان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تقريبي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پ</w:t>
            </w:r>
            <w:r w:rsidRPr="00FA2E21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ی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شرفت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رساله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 ...........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درصد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 w:rsidRPr="00FA2E21">
              <w:rPr>
                <w:rFonts w:hint="eastAsia"/>
                <w:color w:val="auto"/>
                <w:sz w:val="26"/>
                <w:szCs w:val="26"/>
                <w:rtl/>
                <w:lang w:val="de-DE" w:bidi="fa-IR"/>
              </w:rPr>
              <w:t>است</w:t>
            </w:r>
            <w:r w:rsidRPr="00FA2E21">
              <w:rPr>
                <w:color w:val="auto"/>
                <w:sz w:val="26"/>
                <w:szCs w:val="26"/>
                <w:rtl/>
                <w:lang w:val="de-DE" w:bidi="fa-IR"/>
              </w:rPr>
              <w:t>.</w:t>
            </w:r>
          </w:p>
          <w:p w14:paraId="46F88148" w14:textId="77777777" w:rsidR="00665C86" w:rsidRPr="00FA2E21" w:rsidRDefault="00665C86" w:rsidP="00665C86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color w:val="auto"/>
                <w:sz w:val="26"/>
                <w:szCs w:val="26"/>
                <w:rtl/>
                <w:lang w:val="de-DE" w:bidi="fa-IR"/>
              </w:rPr>
            </w:pPr>
            <w:r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توضیحات تکمیلی</w:t>
            </w: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............................</w:t>
            </w: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..............................</w:t>
            </w: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 xml:space="preserve"> ........................................................................</w:t>
            </w:r>
            <w:bookmarkStart w:id="0" w:name="_GoBack"/>
            <w:bookmarkEnd w:id="0"/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............................................................................................................</w:t>
            </w:r>
            <w:r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>.............................</w:t>
            </w:r>
          </w:p>
          <w:p w14:paraId="46847A54" w14:textId="77777777" w:rsidR="00665C86" w:rsidRDefault="00665C86" w:rsidP="00DA3732">
            <w:pPr>
              <w:tabs>
                <w:tab w:val="center" w:pos="4778"/>
              </w:tabs>
              <w:spacing w:line="276" w:lineRule="auto"/>
              <w:ind w:firstLine="275"/>
              <w:rPr>
                <w:color w:val="auto"/>
                <w:sz w:val="26"/>
                <w:szCs w:val="26"/>
                <w:rtl/>
                <w:lang w:val="de-DE" w:bidi="fa-IR"/>
              </w:rPr>
            </w:pPr>
            <w:r w:rsidRPr="00AD4EB4">
              <w:rPr>
                <w:rFonts w:hint="cs"/>
                <w:color w:val="auto"/>
                <w:sz w:val="26"/>
                <w:szCs w:val="26"/>
                <w:rtl/>
                <w:lang w:val="de-DE" w:bidi="fa-IR"/>
              </w:rPr>
              <w:t xml:space="preserve"> </w:t>
            </w:r>
            <w:r>
              <w:rPr>
                <w:color w:val="auto"/>
                <w:sz w:val="26"/>
                <w:szCs w:val="26"/>
                <w:rtl/>
                <w:lang w:val="de-DE" w:bidi="fa-IR"/>
              </w:rPr>
              <w:tab/>
            </w:r>
          </w:p>
          <w:tbl>
            <w:tblPr>
              <w:tblStyle w:val="TableGrid"/>
              <w:bidiVisual/>
              <w:tblW w:w="0" w:type="auto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038"/>
              <w:gridCol w:w="3919"/>
            </w:tblGrid>
            <w:tr w:rsidR="00665C86" w:rsidRPr="00AD4EB4" w14:paraId="3BDD580B" w14:textId="77777777" w:rsidTr="00DA3732">
              <w:trPr>
                <w:trHeight w:val="840"/>
              </w:trPr>
              <w:tc>
                <w:tcPr>
                  <w:tcW w:w="5038" w:type="dxa"/>
                  <w:shd w:val="clear" w:color="auto" w:fill="auto"/>
                </w:tcPr>
                <w:p w14:paraId="6355B3D1" w14:textId="77777777" w:rsidR="00665C86" w:rsidRPr="00AD4EB4" w:rsidRDefault="00665C86" w:rsidP="00DA3732">
                  <w:pPr>
                    <w:spacing w:line="276" w:lineRule="auto"/>
                    <w:ind w:firstLine="0"/>
                    <w:jc w:val="center"/>
                    <w:rPr>
                      <w:color w:val="auto"/>
                      <w:szCs w:val="24"/>
                      <w:rtl/>
                      <w:lang w:val="de-DE" w:bidi="fa-IR"/>
                    </w:rPr>
                  </w:pPr>
                </w:p>
              </w:tc>
              <w:tc>
                <w:tcPr>
                  <w:tcW w:w="3919" w:type="dxa"/>
                  <w:shd w:val="clear" w:color="auto" w:fill="auto"/>
                </w:tcPr>
                <w:p w14:paraId="69E047D1" w14:textId="77777777" w:rsidR="00665C86" w:rsidRPr="00AD4EB4" w:rsidRDefault="00665C86" w:rsidP="00665C86">
                  <w:pPr>
                    <w:spacing w:line="276" w:lineRule="auto"/>
                    <w:ind w:firstLine="0"/>
                    <w:jc w:val="center"/>
                    <w:rPr>
                      <w:color w:val="auto"/>
                      <w:szCs w:val="24"/>
                      <w:rtl/>
                      <w:lang w:val="de-DE" w:bidi="fa-IR"/>
                    </w:rPr>
                  </w:pPr>
                  <w:r w:rsidRPr="00AD4EB4"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 xml:space="preserve">امضاي </w:t>
                  </w:r>
                  <w:r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>راهبر پژوهش</w:t>
                  </w:r>
                  <w:r w:rsidRPr="00AD4EB4"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>:</w:t>
                  </w:r>
                </w:p>
                <w:p w14:paraId="5C301688" w14:textId="77777777" w:rsidR="00665C86" w:rsidRPr="00AD4EB4" w:rsidRDefault="00665C86" w:rsidP="00DA3732">
                  <w:pPr>
                    <w:spacing w:line="276" w:lineRule="auto"/>
                    <w:ind w:firstLine="0"/>
                    <w:jc w:val="center"/>
                    <w:rPr>
                      <w:color w:val="auto"/>
                      <w:szCs w:val="24"/>
                      <w:rtl/>
                      <w:lang w:val="de-DE" w:bidi="fa-IR"/>
                    </w:rPr>
                  </w:pPr>
                  <w:r w:rsidRPr="00AD4EB4">
                    <w:rPr>
                      <w:rFonts w:hint="cs"/>
                      <w:color w:val="auto"/>
                      <w:szCs w:val="24"/>
                      <w:rtl/>
                      <w:lang w:val="de-DE" w:bidi="fa-IR"/>
                    </w:rPr>
                    <w:t>تاريخ:. . . . . . /. . . . . ./. . . .14</w:t>
                  </w:r>
                </w:p>
              </w:tc>
            </w:tr>
          </w:tbl>
          <w:p w14:paraId="35876268" w14:textId="77777777" w:rsidR="00665C86" w:rsidRPr="00AD4EB4" w:rsidRDefault="00665C86" w:rsidP="00DA3732">
            <w:pPr>
              <w:spacing w:line="276" w:lineRule="auto"/>
              <w:ind w:firstLine="0"/>
              <w:rPr>
                <w:b/>
                <w:bCs/>
                <w:color w:val="auto"/>
                <w:sz w:val="26"/>
                <w:szCs w:val="26"/>
                <w:rtl/>
                <w:lang w:val="de-DE" w:bidi="fa-IR"/>
              </w:rPr>
            </w:pPr>
          </w:p>
        </w:tc>
      </w:tr>
    </w:tbl>
    <w:p w14:paraId="44AA552B" w14:textId="77777777" w:rsidR="00665C86" w:rsidRDefault="00665C86" w:rsidP="00665C86">
      <w:pPr>
        <w:spacing w:line="276" w:lineRule="auto"/>
        <w:ind w:firstLine="0"/>
        <w:rPr>
          <w:b/>
          <w:bCs/>
          <w:color w:val="auto"/>
          <w:sz w:val="26"/>
          <w:szCs w:val="26"/>
          <w:rtl/>
          <w:lang w:val="de-DE" w:bidi="fa-IR"/>
        </w:rPr>
      </w:pPr>
    </w:p>
    <w:p w14:paraId="559228CA" w14:textId="77777777" w:rsidR="003A17A5" w:rsidRDefault="003A17A5" w:rsidP="009046B7">
      <w:pPr>
        <w:spacing w:line="276" w:lineRule="auto"/>
        <w:ind w:firstLine="416"/>
        <w:rPr>
          <w:b/>
          <w:bCs/>
          <w:color w:val="auto"/>
          <w:sz w:val="26"/>
          <w:szCs w:val="26"/>
          <w:rtl/>
          <w:lang w:val="de-DE" w:bidi="fa-IR"/>
        </w:rPr>
        <w:sectPr w:rsidR="003A17A5" w:rsidSect="000131D6">
          <w:headerReference w:type="default" r:id="rId8"/>
          <w:footerReference w:type="default" r:id="rId9"/>
          <w:footerReference w:type="first" r:id="rId10"/>
          <w:pgSz w:w="11907" w:h="16840" w:code="9"/>
          <w:pgMar w:top="2070" w:right="1107" w:bottom="450" w:left="1170" w:header="720" w:footer="0" w:gutter="0"/>
          <w:pgBorders w:offsetFrom="page">
            <w:top w:val="single" w:sz="18" w:space="24" w:color="0960A5"/>
            <w:left w:val="single" w:sz="18" w:space="24" w:color="0960A5"/>
            <w:bottom w:val="single" w:sz="18" w:space="24" w:color="0960A5"/>
            <w:right w:val="single" w:sz="18" w:space="24" w:color="0960A5"/>
          </w:pgBorders>
          <w:pgNumType w:start="1"/>
          <w:cols w:space="720"/>
          <w:bidi/>
          <w:docGrid w:linePitch="360"/>
        </w:sectPr>
      </w:pPr>
    </w:p>
    <w:p w14:paraId="6333A2E0" w14:textId="6BF2902A" w:rsidR="003A17A5" w:rsidRDefault="002A6DEA" w:rsidP="00153D90">
      <w:pPr>
        <w:spacing w:line="276" w:lineRule="auto"/>
        <w:ind w:firstLine="0"/>
        <w:jc w:val="center"/>
        <w:rPr>
          <w:b/>
          <w:bCs/>
          <w:color w:val="auto"/>
          <w:sz w:val="26"/>
          <w:szCs w:val="26"/>
          <w:rtl/>
          <w:lang w:val="de-DE" w:bidi="fa-IR"/>
        </w:rPr>
      </w:pPr>
      <w:r>
        <w:rPr>
          <w:rFonts w:hint="cs"/>
          <w:b/>
          <w:bCs/>
          <w:color w:val="auto"/>
          <w:sz w:val="26"/>
          <w:szCs w:val="26"/>
          <w:rtl/>
          <w:lang w:val="de-DE" w:bidi="fa-IR"/>
        </w:rPr>
        <w:lastRenderedPageBreak/>
        <w:t xml:space="preserve">* </w:t>
      </w:r>
      <w:r w:rsidRPr="002A6DEA">
        <w:rPr>
          <w:rFonts w:hint="cs"/>
          <w:b/>
          <w:bCs/>
          <w:color w:val="auto"/>
          <w:sz w:val="26"/>
          <w:szCs w:val="26"/>
          <w:rtl/>
          <w:lang w:val="de-DE" w:bidi="fa-IR"/>
        </w:rPr>
        <w:t xml:space="preserve">اطلاعات در فرم تایپ </w:t>
      </w:r>
      <w:r w:rsidR="00153D90">
        <w:rPr>
          <w:rFonts w:hint="cs"/>
          <w:b/>
          <w:bCs/>
          <w:color w:val="auto"/>
          <w:sz w:val="26"/>
          <w:szCs w:val="26"/>
          <w:rtl/>
          <w:lang w:val="de-DE" w:bidi="fa-IR"/>
        </w:rPr>
        <w:t>شود</w:t>
      </w:r>
      <w:r>
        <w:rPr>
          <w:rFonts w:hint="cs"/>
          <w:b/>
          <w:bCs/>
          <w:color w:val="auto"/>
          <w:sz w:val="26"/>
          <w:szCs w:val="26"/>
          <w:rtl/>
          <w:lang w:val="de-DE" w:bidi="fa-IR"/>
        </w:rPr>
        <w:t>*</w:t>
      </w:r>
    </w:p>
    <w:sectPr w:rsidR="003A17A5" w:rsidSect="003A17A5">
      <w:type w:val="continuous"/>
      <w:pgSz w:w="11907" w:h="16840" w:code="9"/>
      <w:pgMar w:top="2070" w:right="1107" w:bottom="450" w:left="1170" w:header="720" w:footer="0" w:gutter="0"/>
      <w:pgBorders w:offsetFrom="page">
        <w:top w:val="single" w:sz="18" w:space="24" w:color="0960A5"/>
        <w:left w:val="single" w:sz="18" w:space="24" w:color="0960A5"/>
        <w:bottom w:val="single" w:sz="18" w:space="24" w:color="0960A5"/>
        <w:right w:val="single" w:sz="18" w:space="24" w:color="0960A5"/>
      </w:pgBorders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B4209" w14:textId="77777777" w:rsidR="00D02E1E" w:rsidRDefault="00D02E1E" w:rsidP="00664663">
      <w:r>
        <w:separator/>
      </w:r>
    </w:p>
  </w:endnote>
  <w:endnote w:type="continuationSeparator" w:id="0">
    <w:p w14:paraId="5139C370" w14:textId="77777777" w:rsidR="00D02E1E" w:rsidRDefault="00D02E1E" w:rsidP="006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09DF3" w14:textId="77777777" w:rsidR="00D75F46" w:rsidRPr="00EA3E6F" w:rsidRDefault="000E1A16" w:rsidP="006960E0">
    <w:pPr>
      <w:pStyle w:val="Footer"/>
      <w:tabs>
        <w:tab w:val="clear" w:pos="4680"/>
        <w:tab w:val="clear" w:pos="9360"/>
        <w:tab w:val="right" w:pos="9630"/>
      </w:tabs>
      <w:ind w:left="90" w:firstLine="0"/>
      <w:rPr>
        <w:color w:val="1BA0AF"/>
        <w:szCs w:val="24"/>
        <w:lang w:val="de-DE"/>
      </w:rPr>
    </w:pPr>
    <w:r w:rsidRPr="000E1A16">
      <w:rPr>
        <w:rFonts w:hint="cs"/>
        <w:color w:val="1BA0AF"/>
        <w:szCs w:val="24"/>
        <w:rtl/>
      </w:rPr>
      <w:t>پژو</w:t>
    </w:r>
    <w:r w:rsidR="00EA3E6F">
      <w:rPr>
        <w:rFonts w:hint="cs"/>
        <w:color w:val="1BA0AF"/>
        <w:szCs w:val="24"/>
        <w:rtl/>
      </w:rPr>
      <w:t>هشگاه ارتباطات و فناوری اطلاعات</w:t>
    </w:r>
    <w:r w:rsidR="00EA3E6F">
      <w:rPr>
        <w:color w:val="1BA0AF"/>
        <w:szCs w:val="24"/>
      </w:rPr>
      <w:tab/>
    </w:r>
    <w:r w:rsidR="00EA3E6F">
      <w:rPr>
        <w:color w:val="1BA0AF"/>
        <w:szCs w:val="24"/>
        <w:lang w:val="de-DE"/>
      </w:rPr>
      <w:t>www.itrc.ac.ir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4783E" w14:textId="77777777" w:rsidR="00A45316" w:rsidRPr="00A45316" w:rsidRDefault="00A45316" w:rsidP="003D73D8">
    <w:pPr>
      <w:pStyle w:val="Heading6"/>
      <w:rPr>
        <w:lang w:val="de-DE"/>
      </w:rPr>
    </w:pPr>
    <w:r w:rsidRPr="00A45316">
      <w:rPr>
        <w:lang w:val="de-DE"/>
      </w:rPr>
      <w:t>www.</w:t>
    </w:r>
    <w:r w:rsidR="003D73D8">
      <w:rPr>
        <w:lang w:val="de-DE"/>
      </w:rPr>
      <w:t>i</w:t>
    </w:r>
    <w:r w:rsidRPr="00A45316">
      <w:rPr>
        <w:lang w:val="de-DE"/>
      </w:rPr>
      <w:t>trc.ac.ir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C5D7" w14:textId="77777777" w:rsidR="00D02E1E" w:rsidRDefault="00D02E1E" w:rsidP="00664663">
      <w:r>
        <w:separator/>
      </w:r>
    </w:p>
  </w:footnote>
  <w:footnote w:type="continuationSeparator" w:id="0">
    <w:p w14:paraId="45E8E469" w14:textId="77777777" w:rsidR="00D02E1E" w:rsidRDefault="00D02E1E" w:rsidP="0066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Ind w:w="2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7"/>
      <w:gridCol w:w="1980"/>
    </w:tblGrid>
    <w:tr w:rsidR="00EA3E6F" w:rsidRPr="00EA3E6F" w14:paraId="1F4E8968" w14:textId="77777777" w:rsidTr="00240208">
      <w:trPr>
        <w:trHeight w:val="288"/>
      </w:trPr>
      <w:tc>
        <w:tcPr>
          <w:tcW w:w="4367" w:type="dxa"/>
        </w:tcPr>
        <w:p w14:paraId="23AA095B" w14:textId="77777777" w:rsidR="00EA3E6F" w:rsidRPr="00EA3E6F" w:rsidRDefault="00EF16AA" w:rsidP="002A6DEA">
          <w:pPr>
            <w:pStyle w:val="HeaderTableContent"/>
            <w:spacing w:line="240" w:lineRule="auto"/>
            <w:jc w:val="center"/>
            <w:rPr>
              <w:rtl/>
              <w:lang w:bidi="fa-IR"/>
            </w:rPr>
          </w:pPr>
          <w:r>
            <w:rPr>
              <w:rFonts w:asciiTheme="minorHAnsi" w:eastAsiaTheme="minorHAnsi" w:hAnsiTheme="minorHAnsi" w:cs="B Homa" w:hint="cs"/>
              <w:color w:val="0A5FA5" w:themeColor="accent1"/>
              <w:kern w:val="0"/>
              <w:sz w:val="24"/>
              <w:szCs w:val="24"/>
              <w:rtl/>
              <w:lang w:bidi="fa-IR"/>
            </w:rPr>
            <w:t>فرم گزارش پیشرفت پایان‌نامه</w:t>
          </w:r>
        </w:p>
      </w:tc>
      <w:tc>
        <w:tcPr>
          <w:tcW w:w="1980" w:type="dxa"/>
        </w:tcPr>
        <w:p w14:paraId="4D35AD84" w14:textId="77777777" w:rsidR="00EA3E6F" w:rsidRPr="00EA3E6F" w:rsidRDefault="00EA3E6F" w:rsidP="00240208">
          <w:pPr>
            <w:pStyle w:val="HeaderTableContent"/>
            <w:rPr>
              <w:rtl/>
            </w:rPr>
          </w:pPr>
        </w:p>
      </w:tc>
    </w:tr>
    <w:tr w:rsidR="00EA3E6F" w:rsidRPr="00EA3E6F" w14:paraId="7F16511A" w14:textId="77777777" w:rsidTr="00240208">
      <w:trPr>
        <w:trHeight w:val="288"/>
      </w:trPr>
      <w:tc>
        <w:tcPr>
          <w:tcW w:w="4367" w:type="dxa"/>
        </w:tcPr>
        <w:p w14:paraId="5794863B" w14:textId="77777777" w:rsidR="00EA3E6F" w:rsidRDefault="007203D0" w:rsidP="007203D0">
          <w:pPr>
            <w:pStyle w:val="Header"/>
            <w:tabs>
              <w:tab w:val="clear" w:pos="4680"/>
              <w:tab w:val="center" w:pos="4960"/>
              <w:tab w:val="right" w:pos="9687"/>
            </w:tabs>
            <w:spacing w:line="240" w:lineRule="auto"/>
            <w:jc w:val="center"/>
            <w:rPr>
              <w:rFonts w:ascii="IranNastaliq" w:eastAsia="Calibri" w:hAnsi="IranNastaliq" w:cs="IranNastaliq"/>
              <w:color w:val="ACB9CA"/>
              <w:kern w:val="0"/>
              <w:sz w:val="20"/>
              <w:szCs w:val="24"/>
              <w:rtl/>
            </w:rPr>
          </w:pPr>
          <w:r w:rsidRPr="007203D0">
            <w:rPr>
              <w:rFonts w:hint="cs"/>
              <w:color w:val="1BA0AF" w:themeColor="accent2"/>
              <w:sz w:val="32"/>
              <w:szCs w:val="36"/>
              <w:rtl/>
            </w:rPr>
            <w:t xml:space="preserve"> </w:t>
          </w:r>
          <w:r w:rsidR="001C08EE" w:rsidRPr="001C08EE">
            <w:rPr>
              <w:rFonts w:ascii="IranNastaliq" w:eastAsia="Calibri" w:hAnsi="IranNastaliq" w:cs="IranNastaliq"/>
              <w:color w:val="ACB9CA"/>
              <w:kern w:val="0"/>
              <w:sz w:val="20"/>
              <w:szCs w:val="24"/>
              <w:rtl/>
            </w:rPr>
            <w:t>معاونت پژوهش و توسعه ارتباطات علمی</w:t>
          </w:r>
        </w:p>
        <w:p w14:paraId="22FA1634" w14:textId="77777777" w:rsidR="002A6DEA" w:rsidRPr="00240208" w:rsidRDefault="002A6DEA" w:rsidP="007203D0">
          <w:pPr>
            <w:pStyle w:val="Header"/>
            <w:tabs>
              <w:tab w:val="clear" w:pos="4680"/>
              <w:tab w:val="center" w:pos="4960"/>
              <w:tab w:val="right" w:pos="9687"/>
            </w:tabs>
            <w:spacing w:line="240" w:lineRule="auto"/>
            <w:jc w:val="center"/>
            <w:rPr>
              <w:rFonts w:cs="B Titr"/>
              <w:sz w:val="36"/>
              <w:szCs w:val="36"/>
              <w:rtl/>
              <w:lang w:bidi="fa-IR"/>
            </w:rPr>
          </w:pPr>
        </w:p>
      </w:tc>
      <w:tc>
        <w:tcPr>
          <w:tcW w:w="1980" w:type="dxa"/>
        </w:tcPr>
        <w:p w14:paraId="6F327DF0" w14:textId="77777777" w:rsidR="00EA3E6F" w:rsidRPr="00EA3E6F" w:rsidRDefault="00EA3E6F" w:rsidP="00EA3E6F">
          <w:pPr>
            <w:pStyle w:val="HeaderTableContent"/>
            <w:rPr>
              <w:rtl/>
            </w:rPr>
          </w:pPr>
        </w:p>
      </w:tc>
    </w:tr>
  </w:tbl>
  <w:p w14:paraId="16324876" w14:textId="77777777" w:rsidR="00EA3E6F" w:rsidRPr="00EA3E6F" w:rsidRDefault="006960E0" w:rsidP="00EA3E6F">
    <w:pPr>
      <w:pStyle w:val="Header"/>
      <w:spacing w:line="80" w:lineRule="exact"/>
      <w:ind w:firstLine="0"/>
      <w:rPr>
        <w:color w:val="1BA0AF" w:themeColor="accent2"/>
        <w:sz w:val="20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75311A3" wp14:editId="08D8673F">
          <wp:simplePos x="0" y="0"/>
          <wp:positionH relativeFrom="column">
            <wp:posOffset>4545557</wp:posOffset>
          </wp:positionH>
          <wp:positionV relativeFrom="paragraph">
            <wp:posOffset>-886716</wp:posOffset>
          </wp:positionV>
          <wp:extent cx="1922411" cy="755604"/>
          <wp:effectExtent l="0" t="0" r="1905" b="6985"/>
          <wp:wrapNone/>
          <wp:docPr id="3" name="Picture 3" descr="ITRC_Logo_Persian_Final_with-marg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TRC_Logo_Persian_Final_with-marg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89" cy="76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3B4">
      <w:rPr>
        <w:b/>
        <w:bCs/>
        <w:noProof/>
        <w:color w:val="0A5FA5" w:themeColor="accent1"/>
      </w:rPr>
      <mc:AlternateContent>
        <mc:Choice Requires="wps">
          <w:drawing>
            <wp:anchor distT="45720" distB="45720" distL="182880" distR="182880" simplePos="0" relativeHeight="251658240" behindDoc="1" locked="0" layoutInCell="1" allowOverlap="0" wp14:anchorId="70FD84DF" wp14:editId="48DF4690">
              <wp:simplePos x="0" y="0"/>
              <wp:positionH relativeFrom="leftMargin">
                <wp:posOffset>366395</wp:posOffset>
              </wp:positionH>
              <wp:positionV relativeFrom="paragraph">
                <wp:posOffset>-737235</wp:posOffset>
              </wp:positionV>
              <wp:extent cx="344805" cy="582930"/>
              <wp:effectExtent l="38100" t="38100" r="36195" b="45720"/>
              <wp:wrapSquare wrapText="bothSides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805" cy="582930"/>
                      </a:xfrm>
                      <a:prstGeom prst="rect">
                        <a:avLst/>
                      </a:prstGeom>
                      <a:solidFill>
                        <a:srgbClr val="1BA0AF"/>
                      </a:solidFill>
                      <a:ln w="76200" cmpd="dbl">
                        <a:solidFill>
                          <a:srgbClr val="1BA0A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2DD5A" w14:textId="77777777" w:rsidR="0010057F" w:rsidRPr="00A330E3" w:rsidRDefault="002C4CE1" w:rsidP="00A330E3">
                          <w:pPr>
                            <w:pStyle w:val="Footer"/>
                            <w:ind w:firstLine="0"/>
                            <w:jc w:val="center"/>
                            <w:rPr>
                              <w:b/>
                              <w:bCs/>
                              <w:lang w:val="de-DE" w:bidi="fa-IR"/>
                            </w:rPr>
                          </w:pPr>
                          <w:r w:rsidRPr="00A330E3">
                            <w:rPr>
                              <w:b/>
                              <w:bCs/>
                              <w:lang w:val="de-DE" w:bidi="fa-IR"/>
                            </w:rPr>
                            <w:fldChar w:fldCharType="begin"/>
                          </w:r>
                          <w:r w:rsidR="0010057F" w:rsidRPr="00A330E3">
                            <w:rPr>
                              <w:b/>
                              <w:bCs/>
                              <w:lang w:val="de-DE" w:bidi="fa-IR"/>
                            </w:rPr>
                            <w:instrText xml:space="preserve"> PAGE   \* MERGEFORMAT </w:instrText>
                          </w:r>
                          <w:r w:rsidRPr="00A330E3">
                            <w:rPr>
                              <w:b/>
                              <w:bCs/>
                              <w:lang w:val="de-DE" w:bidi="fa-IR"/>
                            </w:rPr>
                            <w:fldChar w:fldCharType="separate"/>
                          </w:r>
                          <w:r w:rsidR="00F01276">
                            <w:rPr>
                              <w:b/>
                              <w:bCs/>
                              <w:noProof/>
                              <w:rtl/>
                              <w:lang w:val="de-DE" w:bidi="fa-IR"/>
                            </w:rPr>
                            <w:t>2</w:t>
                          </w:r>
                          <w:r w:rsidRPr="00A330E3">
                            <w:rPr>
                              <w:b/>
                              <w:bCs/>
                              <w:noProof/>
                              <w:lang w:val="de-DE" w:bidi="fa-I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91440" rIns="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FD84DF" id="Rectangle 4" o:spid="_x0000_s1026" style="position:absolute;left:0;text-align:left;margin-left:28.85pt;margin-top:-58.05pt;width:27.15pt;height:45.9pt;z-index:-251658240;visibility:visible;mso-wrap-style:square;mso-width-percent:0;mso-height-percent:0;mso-wrap-distance-left:14.4pt;mso-wrap-distance-top:3.6pt;mso-wrap-distance-right:14.4pt;mso-wrap-distance-bottom:3.6pt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" o:allowoverlap="f" fillcolor="#1ba0af" strokecolor="#1ba0af" strokeweight="6pt">
              <v:stroke linestyle="thinThin"/>
              <v:textbox inset="0,7.2pt,0,7.2pt">
                <w:txbxContent>
                  <w:p w14:paraId="38A2DD5A" w14:textId="77777777" w:rsidR="0010057F" w:rsidRPr="00A330E3" w:rsidRDefault="002C4CE1" w:rsidP="00A330E3">
                    <w:pPr>
                      <w:pStyle w:val="Footer"/>
                      <w:ind w:firstLine="0"/>
                      <w:jc w:val="center"/>
                      <w:rPr>
                        <w:b/>
                        <w:bCs/>
                        <w:lang w:val="de-DE" w:bidi="fa-IR"/>
                      </w:rPr>
                    </w:pPr>
                    <w:r w:rsidRPr="00A330E3">
                      <w:rPr>
                        <w:b/>
                        <w:bCs/>
                        <w:lang w:val="de-DE" w:bidi="fa-IR"/>
                      </w:rPr>
                      <w:fldChar w:fldCharType="begin"/>
                    </w:r>
                    <w:r w:rsidR="0010057F" w:rsidRPr="00A330E3">
                      <w:rPr>
                        <w:b/>
                        <w:bCs/>
                        <w:lang w:val="de-DE" w:bidi="fa-IR"/>
                      </w:rPr>
                      <w:instrText xml:space="preserve"> PAGE   \* MERGEFORMAT </w:instrText>
                    </w:r>
                    <w:r w:rsidRPr="00A330E3">
                      <w:rPr>
                        <w:b/>
                        <w:bCs/>
                        <w:lang w:val="de-DE" w:bidi="fa-IR"/>
                      </w:rPr>
                      <w:fldChar w:fldCharType="separate"/>
                    </w:r>
                    <w:r w:rsidR="00F01276">
                      <w:rPr>
                        <w:b/>
                        <w:bCs/>
                        <w:noProof/>
                        <w:rtl/>
                        <w:lang w:val="de-DE" w:bidi="fa-IR"/>
                      </w:rPr>
                      <w:t>2</w:t>
                    </w:r>
                    <w:r w:rsidRPr="00A330E3">
                      <w:rPr>
                        <w:b/>
                        <w:bCs/>
                        <w:noProof/>
                        <w:lang w:val="de-DE" w:bidi="fa-IR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2C99"/>
    <w:multiLevelType w:val="hybridMultilevel"/>
    <w:tmpl w:val="25FCB54E"/>
    <w:lvl w:ilvl="0" w:tplc="FC0AA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CD6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E7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0D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EC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6B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26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02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27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F3C48"/>
    <w:multiLevelType w:val="hybridMultilevel"/>
    <w:tmpl w:val="9412E8A2"/>
    <w:lvl w:ilvl="0" w:tplc="28D4A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89B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05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2C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61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8E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8B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47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0A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03FCC"/>
    <w:multiLevelType w:val="hybridMultilevel"/>
    <w:tmpl w:val="821E27A4"/>
    <w:lvl w:ilvl="0" w:tplc="3DE49D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046DE">
      <w:start w:val="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C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23D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6D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3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40A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4C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C1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94416"/>
    <w:multiLevelType w:val="hybridMultilevel"/>
    <w:tmpl w:val="9D22BDE0"/>
    <w:lvl w:ilvl="0" w:tplc="AE463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7F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42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E5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69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25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06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6A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A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D2B5F"/>
    <w:multiLevelType w:val="hybridMultilevel"/>
    <w:tmpl w:val="4AAE52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D168A"/>
    <w:multiLevelType w:val="hybridMultilevel"/>
    <w:tmpl w:val="BBA0905A"/>
    <w:lvl w:ilvl="0" w:tplc="62DACB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46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E8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28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69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6B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26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C4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8C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80B9D"/>
    <w:multiLevelType w:val="multilevel"/>
    <w:tmpl w:val="0786E6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960A5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E5A46EF"/>
    <w:multiLevelType w:val="hybridMultilevel"/>
    <w:tmpl w:val="1ED6498A"/>
    <w:lvl w:ilvl="0" w:tplc="CAD007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83410">
      <w:start w:val="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A5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60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03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09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E6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0D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6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02EA4"/>
    <w:multiLevelType w:val="hybridMultilevel"/>
    <w:tmpl w:val="EB7C9D78"/>
    <w:lvl w:ilvl="0" w:tplc="8BDE4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87E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0D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8E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A9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6E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46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87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45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B66C3"/>
    <w:multiLevelType w:val="hybridMultilevel"/>
    <w:tmpl w:val="37565CC2"/>
    <w:lvl w:ilvl="0" w:tplc="042431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C52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A1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6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2E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A6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43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A4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8C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C03D0"/>
    <w:multiLevelType w:val="hybridMultilevel"/>
    <w:tmpl w:val="DE90F8D0"/>
    <w:lvl w:ilvl="0" w:tplc="EC2AB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87C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2B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C4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88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66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A2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8A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EB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0198E"/>
    <w:multiLevelType w:val="hybridMultilevel"/>
    <w:tmpl w:val="2110EA36"/>
    <w:lvl w:ilvl="0" w:tplc="C400D6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8D6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4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2E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2E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29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99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C1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E5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7237A"/>
    <w:multiLevelType w:val="hybridMultilevel"/>
    <w:tmpl w:val="8B26B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B3C95"/>
    <w:multiLevelType w:val="hybridMultilevel"/>
    <w:tmpl w:val="E59C2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877DF"/>
    <w:multiLevelType w:val="hybridMultilevel"/>
    <w:tmpl w:val="0BC85B90"/>
    <w:lvl w:ilvl="0" w:tplc="33C0B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008EE"/>
    <w:multiLevelType w:val="hybridMultilevel"/>
    <w:tmpl w:val="7A4C2158"/>
    <w:lvl w:ilvl="0" w:tplc="92CAD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C8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65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CB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27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6D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6C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6F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64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42D20"/>
    <w:multiLevelType w:val="hybridMultilevel"/>
    <w:tmpl w:val="C98CBD8C"/>
    <w:lvl w:ilvl="0" w:tplc="595229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8CE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60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87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6D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CE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2C1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EA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24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861C1"/>
    <w:multiLevelType w:val="hybridMultilevel"/>
    <w:tmpl w:val="0AFCD0F0"/>
    <w:lvl w:ilvl="0" w:tplc="2FDA2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234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E4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24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49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A9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3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A0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32545"/>
    <w:multiLevelType w:val="hybridMultilevel"/>
    <w:tmpl w:val="084C9710"/>
    <w:lvl w:ilvl="0" w:tplc="C2F02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C7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24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0F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AE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21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20E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2C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EC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919F4"/>
    <w:multiLevelType w:val="hybridMultilevel"/>
    <w:tmpl w:val="8FD8FA46"/>
    <w:lvl w:ilvl="0" w:tplc="EB98D94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039F8"/>
    <w:multiLevelType w:val="hybridMultilevel"/>
    <w:tmpl w:val="0C3EE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5606E"/>
    <w:multiLevelType w:val="hybridMultilevel"/>
    <w:tmpl w:val="3B9AEA5C"/>
    <w:lvl w:ilvl="0" w:tplc="4DDA33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0A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EC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6C4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E5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24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E0A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2C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E1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73EEA"/>
    <w:multiLevelType w:val="hybridMultilevel"/>
    <w:tmpl w:val="950ED1C6"/>
    <w:lvl w:ilvl="0" w:tplc="57CEE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095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6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A1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AC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A0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E5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07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82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651C44"/>
    <w:multiLevelType w:val="hybridMultilevel"/>
    <w:tmpl w:val="3AC895DE"/>
    <w:lvl w:ilvl="0" w:tplc="FA5C4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C99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641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23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48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E2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80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8D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21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455772"/>
    <w:multiLevelType w:val="hybridMultilevel"/>
    <w:tmpl w:val="E4A0834E"/>
    <w:lvl w:ilvl="0" w:tplc="E5707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60D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CC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2E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81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C6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C2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A0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7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D84F72"/>
    <w:multiLevelType w:val="hybridMultilevel"/>
    <w:tmpl w:val="25B4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92309"/>
    <w:multiLevelType w:val="hybridMultilevel"/>
    <w:tmpl w:val="646A8B52"/>
    <w:lvl w:ilvl="0" w:tplc="1B1A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55860"/>
    <w:multiLevelType w:val="hybridMultilevel"/>
    <w:tmpl w:val="5ED8118C"/>
    <w:lvl w:ilvl="0" w:tplc="79485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047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21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09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22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A77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02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8C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6E7A02"/>
    <w:multiLevelType w:val="hybridMultilevel"/>
    <w:tmpl w:val="F50EB458"/>
    <w:lvl w:ilvl="0" w:tplc="39ACE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BA5175"/>
    <w:multiLevelType w:val="hybridMultilevel"/>
    <w:tmpl w:val="CE344B52"/>
    <w:lvl w:ilvl="0" w:tplc="0409000F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0">
    <w:nsid w:val="572575B9"/>
    <w:multiLevelType w:val="hybridMultilevel"/>
    <w:tmpl w:val="377608EC"/>
    <w:lvl w:ilvl="0" w:tplc="A2FC2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4E9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62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A6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CA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A6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8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85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C8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406638"/>
    <w:multiLevelType w:val="hybridMultilevel"/>
    <w:tmpl w:val="71FA0828"/>
    <w:lvl w:ilvl="0" w:tplc="25DA8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4D6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8E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4E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F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2A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ADF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E87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C4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5850A8"/>
    <w:multiLevelType w:val="hybridMultilevel"/>
    <w:tmpl w:val="E59C2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4D0BA9"/>
    <w:multiLevelType w:val="hybridMultilevel"/>
    <w:tmpl w:val="F894FD32"/>
    <w:lvl w:ilvl="0" w:tplc="F71ED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E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2A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64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AC7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44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C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8E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2F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32A38"/>
    <w:multiLevelType w:val="hybridMultilevel"/>
    <w:tmpl w:val="AC62A9F2"/>
    <w:lvl w:ilvl="0" w:tplc="4B765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CC8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40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85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0F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8A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789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6F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655E77"/>
    <w:multiLevelType w:val="hybridMultilevel"/>
    <w:tmpl w:val="829658FE"/>
    <w:lvl w:ilvl="0" w:tplc="73B08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C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CB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03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E6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C2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CEA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A8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24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316FD9"/>
    <w:multiLevelType w:val="hybridMultilevel"/>
    <w:tmpl w:val="5F82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32EE3"/>
    <w:multiLevelType w:val="multilevel"/>
    <w:tmpl w:val="B860CFDC"/>
    <w:lvl w:ilvl="0">
      <w:start w:val="1"/>
      <w:numFmt w:val="decimal"/>
      <w:lvlText w:val="%1-"/>
      <w:lvlJc w:val="left"/>
      <w:pPr>
        <w:tabs>
          <w:tab w:val="num" w:pos="612"/>
        </w:tabs>
        <w:ind w:left="612" w:hanging="432"/>
      </w:pPr>
      <w:rPr>
        <w:rFonts w:cs="B Nazanin" w:hint="cs"/>
        <w:bCs/>
        <w:iCs w:val="0"/>
        <w:sz w:val="36"/>
        <w:szCs w:val="36"/>
      </w:rPr>
    </w:lvl>
    <w:lvl w:ilvl="1">
      <w:start w:val="1"/>
      <w:numFmt w:val="decimal"/>
      <w:lvlText w:val="%1-%2"/>
      <w:lvlJc w:val="left"/>
      <w:pPr>
        <w:tabs>
          <w:tab w:val="num" w:pos="113"/>
        </w:tabs>
        <w:ind w:left="284" w:hanging="28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-%2-%3"/>
      <w:lvlJc w:val="left"/>
      <w:pPr>
        <w:tabs>
          <w:tab w:val="num" w:pos="900"/>
        </w:tabs>
        <w:ind w:left="90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30C5A3F"/>
    <w:multiLevelType w:val="hybridMultilevel"/>
    <w:tmpl w:val="CE344B52"/>
    <w:lvl w:ilvl="0" w:tplc="0409000F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9">
    <w:nsid w:val="77C63EA2"/>
    <w:multiLevelType w:val="hybridMultilevel"/>
    <w:tmpl w:val="31C24F80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0">
    <w:nsid w:val="7BC751F7"/>
    <w:multiLevelType w:val="hybridMultilevel"/>
    <w:tmpl w:val="5F92CA7C"/>
    <w:lvl w:ilvl="0" w:tplc="A240D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8F6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43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4D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A2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42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E0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A2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8B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6"/>
  </w:num>
  <w:num w:numId="4">
    <w:abstractNumId w:val="8"/>
  </w:num>
  <w:num w:numId="5">
    <w:abstractNumId w:val="9"/>
  </w:num>
  <w:num w:numId="6">
    <w:abstractNumId w:val="21"/>
  </w:num>
  <w:num w:numId="7">
    <w:abstractNumId w:val="30"/>
  </w:num>
  <w:num w:numId="8">
    <w:abstractNumId w:val="18"/>
  </w:num>
  <w:num w:numId="9">
    <w:abstractNumId w:val="15"/>
  </w:num>
  <w:num w:numId="10">
    <w:abstractNumId w:val="40"/>
  </w:num>
  <w:num w:numId="11">
    <w:abstractNumId w:val="35"/>
  </w:num>
  <w:num w:numId="12">
    <w:abstractNumId w:val="1"/>
  </w:num>
  <w:num w:numId="13">
    <w:abstractNumId w:val="11"/>
  </w:num>
  <w:num w:numId="14">
    <w:abstractNumId w:val="33"/>
  </w:num>
  <w:num w:numId="15">
    <w:abstractNumId w:val="10"/>
  </w:num>
  <w:num w:numId="16">
    <w:abstractNumId w:val="5"/>
  </w:num>
  <w:num w:numId="17">
    <w:abstractNumId w:val="27"/>
  </w:num>
  <w:num w:numId="18">
    <w:abstractNumId w:val="17"/>
  </w:num>
  <w:num w:numId="19">
    <w:abstractNumId w:val="3"/>
  </w:num>
  <w:num w:numId="20">
    <w:abstractNumId w:val="16"/>
  </w:num>
  <w:num w:numId="21">
    <w:abstractNumId w:val="34"/>
  </w:num>
  <w:num w:numId="22">
    <w:abstractNumId w:val="24"/>
  </w:num>
  <w:num w:numId="23">
    <w:abstractNumId w:val="7"/>
  </w:num>
  <w:num w:numId="24">
    <w:abstractNumId w:val="2"/>
  </w:num>
  <w:num w:numId="25">
    <w:abstractNumId w:val="31"/>
  </w:num>
  <w:num w:numId="26">
    <w:abstractNumId w:val="0"/>
  </w:num>
  <w:num w:numId="27">
    <w:abstractNumId w:val="22"/>
  </w:num>
  <w:num w:numId="28">
    <w:abstractNumId w:val="23"/>
  </w:num>
  <w:num w:numId="29">
    <w:abstractNumId w:val="37"/>
  </w:num>
  <w:num w:numId="30">
    <w:abstractNumId w:val="28"/>
  </w:num>
  <w:num w:numId="31">
    <w:abstractNumId w:val="4"/>
  </w:num>
  <w:num w:numId="32">
    <w:abstractNumId w:val="20"/>
  </w:num>
  <w:num w:numId="33">
    <w:abstractNumId w:val="14"/>
  </w:num>
  <w:num w:numId="34">
    <w:abstractNumId w:val="26"/>
  </w:num>
  <w:num w:numId="35">
    <w:abstractNumId w:val="29"/>
  </w:num>
  <w:num w:numId="36">
    <w:abstractNumId w:val="25"/>
  </w:num>
  <w:num w:numId="37">
    <w:abstractNumId w:val="19"/>
  </w:num>
  <w:num w:numId="38">
    <w:abstractNumId w:val="36"/>
  </w:num>
  <w:num w:numId="39">
    <w:abstractNumId w:val="6"/>
  </w:num>
  <w:num w:numId="40">
    <w:abstractNumId w:val="12"/>
  </w:num>
  <w:num w:numId="41">
    <w:abstractNumId w:val="32"/>
  </w:num>
  <w:num w:numId="42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1ba0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5F"/>
    <w:rsid w:val="00000927"/>
    <w:rsid w:val="00003137"/>
    <w:rsid w:val="000037DD"/>
    <w:rsid w:val="00006953"/>
    <w:rsid w:val="00010EC8"/>
    <w:rsid w:val="0001280B"/>
    <w:rsid w:val="000131D6"/>
    <w:rsid w:val="000146B8"/>
    <w:rsid w:val="00015B23"/>
    <w:rsid w:val="00020C3A"/>
    <w:rsid w:val="00027C4A"/>
    <w:rsid w:val="00030527"/>
    <w:rsid w:val="0003063E"/>
    <w:rsid w:val="000338DD"/>
    <w:rsid w:val="00036B4E"/>
    <w:rsid w:val="00036C68"/>
    <w:rsid w:val="000424C8"/>
    <w:rsid w:val="0004309E"/>
    <w:rsid w:val="000438AB"/>
    <w:rsid w:val="00043955"/>
    <w:rsid w:val="0004406E"/>
    <w:rsid w:val="0005233E"/>
    <w:rsid w:val="00053624"/>
    <w:rsid w:val="00056AB6"/>
    <w:rsid w:val="00057B03"/>
    <w:rsid w:val="0006020E"/>
    <w:rsid w:val="0006166A"/>
    <w:rsid w:val="00067AE3"/>
    <w:rsid w:val="0007008E"/>
    <w:rsid w:val="00071625"/>
    <w:rsid w:val="0007571D"/>
    <w:rsid w:val="00076F96"/>
    <w:rsid w:val="00077705"/>
    <w:rsid w:val="00084E5E"/>
    <w:rsid w:val="0008580A"/>
    <w:rsid w:val="00090073"/>
    <w:rsid w:val="0009340B"/>
    <w:rsid w:val="00095C72"/>
    <w:rsid w:val="00096960"/>
    <w:rsid w:val="000A0D38"/>
    <w:rsid w:val="000A1379"/>
    <w:rsid w:val="000A474C"/>
    <w:rsid w:val="000A515F"/>
    <w:rsid w:val="000A7201"/>
    <w:rsid w:val="000B0C21"/>
    <w:rsid w:val="000B3339"/>
    <w:rsid w:val="000B5679"/>
    <w:rsid w:val="000B62CC"/>
    <w:rsid w:val="000B7E28"/>
    <w:rsid w:val="000C25A4"/>
    <w:rsid w:val="000C436A"/>
    <w:rsid w:val="000C4467"/>
    <w:rsid w:val="000D6D53"/>
    <w:rsid w:val="000D7C33"/>
    <w:rsid w:val="000E1A16"/>
    <w:rsid w:val="000E2275"/>
    <w:rsid w:val="000E24E0"/>
    <w:rsid w:val="000E4836"/>
    <w:rsid w:val="000E7ABD"/>
    <w:rsid w:val="000F7DCF"/>
    <w:rsid w:val="0010057F"/>
    <w:rsid w:val="001057F2"/>
    <w:rsid w:val="00105821"/>
    <w:rsid w:val="0010593F"/>
    <w:rsid w:val="00105991"/>
    <w:rsid w:val="00120410"/>
    <w:rsid w:val="00121CEB"/>
    <w:rsid w:val="00123472"/>
    <w:rsid w:val="0012689E"/>
    <w:rsid w:val="00134ACB"/>
    <w:rsid w:val="0013684C"/>
    <w:rsid w:val="00136A8B"/>
    <w:rsid w:val="001410A0"/>
    <w:rsid w:val="00144B21"/>
    <w:rsid w:val="0014517A"/>
    <w:rsid w:val="00147147"/>
    <w:rsid w:val="0014798E"/>
    <w:rsid w:val="00151555"/>
    <w:rsid w:val="00153D90"/>
    <w:rsid w:val="001715D2"/>
    <w:rsid w:val="00172A3F"/>
    <w:rsid w:val="00175C33"/>
    <w:rsid w:val="00176A12"/>
    <w:rsid w:val="00180F88"/>
    <w:rsid w:val="00182972"/>
    <w:rsid w:val="001859FD"/>
    <w:rsid w:val="00185FC7"/>
    <w:rsid w:val="00190C52"/>
    <w:rsid w:val="001927F4"/>
    <w:rsid w:val="00192B87"/>
    <w:rsid w:val="00193CB8"/>
    <w:rsid w:val="00195E98"/>
    <w:rsid w:val="0019646F"/>
    <w:rsid w:val="001977BF"/>
    <w:rsid w:val="00197865"/>
    <w:rsid w:val="001A15B0"/>
    <w:rsid w:val="001A2178"/>
    <w:rsid w:val="001A3BFC"/>
    <w:rsid w:val="001A3F5F"/>
    <w:rsid w:val="001A62BD"/>
    <w:rsid w:val="001A76CE"/>
    <w:rsid w:val="001A7DB4"/>
    <w:rsid w:val="001B5D05"/>
    <w:rsid w:val="001C08EE"/>
    <w:rsid w:val="001C1F8E"/>
    <w:rsid w:val="001C2881"/>
    <w:rsid w:val="001C4B74"/>
    <w:rsid w:val="001C553B"/>
    <w:rsid w:val="001C66A6"/>
    <w:rsid w:val="001C6C3A"/>
    <w:rsid w:val="001C77B6"/>
    <w:rsid w:val="001C7CFF"/>
    <w:rsid w:val="001D0859"/>
    <w:rsid w:val="001D25AF"/>
    <w:rsid w:val="001D28E5"/>
    <w:rsid w:val="001D667E"/>
    <w:rsid w:val="001D7112"/>
    <w:rsid w:val="001E1AEA"/>
    <w:rsid w:val="001E328B"/>
    <w:rsid w:val="001E43CB"/>
    <w:rsid w:val="001E5D14"/>
    <w:rsid w:val="001F118C"/>
    <w:rsid w:val="001F13F0"/>
    <w:rsid w:val="001F3015"/>
    <w:rsid w:val="001F714E"/>
    <w:rsid w:val="00202E4F"/>
    <w:rsid w:val="00203BD9"/>
    <w:rsid w:val="00203E8E"/>
    <w:rsid w:val="0021303A"/>
    <w:rsid w:val="00217FB6"/>
    <w:rsid w:val="00223FE9"/>
    <w:rsid w:val="00224072"/>
    <w:rsid w:val="002240D4"/>
    <w:rsid w:val="00224716"/>
    <w:rsid w:val="00224800"/>
    <w:rsid w:val="00231877"/>
    <w:rsid w:val="002329D5"/>
    <w:rsid w:val="00233808"/>
    <w:rsid w:val="00236B27"/>
    <w:rsid w:val="00237DAD"/>
    <w:rsid w:val="00240208"/>
    <w:rsid w:val="00240BEB"/>
    <w:rsid w:val="00251419"/>
    <w:rsid w:val="00254D0C"/>
    <w:rsid w:val="00256CC4"/>
    <w:rsid w:val="00257AA8"/>
    <w:rsid w:val="00260E32"/>
    <w:rsid w:val="00262E4D"/>
    <w:rsid w:val="002637E0"/>
    <w:rsid w:val="00264523"/>
    <w:rsid w:val="002666DB"/>
    <w:rsid w:val="00266961"/>
    <w:rsid w:val="002679F0"/>
    <w:rsid w:val="00267AA9"/>
    <w:rsid w:val="00270FA0"/>
    <w:rsid w:val="0027466B"/>
    <w:rsid w:val="00291C71"/>
    <w:rsid w:val="00294306"/>
    <w:rsid w:val="002966D5"/>
    <w:rsid w:val="002A1DDA"/>
    <w:rsid w:val="002A230C"/>
    <w:rsid w:val="002A35A9"/>
    <w:rsid w:val="002A556A"/>
    <w:rsid w:val="002A6DEA"/>
    <w:rsid w:val="002A6FF7"/>
    <w:rsid w:val="002B2CBB"/>
    <w:rsid w:val="002B2E83"/>
    <w:rsid w:val="002B50A5"/>
    <w:rsid w:val="002B66A2"/>
    <w:rsid w:val="002B6819"/>
    <w:rsid w:val="002C1409"/>
    <w:rsid w:val="002C20C8"/>
    <w:rsid w:val="002C2A99"/>
    <w:rsid w:val="002C3C13"/>
    <w:rsid w:val="002C4CE1"/>
    <w:rsid w:val="002C5447"/>
    <w:rsid w:val="002C75D6"/>
    <w:rsid w:val="002D047A"/>
    <w:rsid w:val="002D4B83"/>
    <w:rsid w:val="002E3533"/>
    <w:rsid w:val="002E37F8"/>
    <w:rsid w:val="002E3AB1"/>
    <w:rsid w:val="002E4012"/>
    <w:rsid w:val="002E48B8"/>
    <w:rsid w:val="002E5F5F"/>
    <w:rsid w:val="002F12C6"/>
    <w:rsid w:val="002F26C9"/>
    <w:rsid w:val="002F5929"/>
    <w:rsid w:val="002F61C9"/>
    <w:rsid w:val="002F792C"/>
    <w:rsid w:val="00300733"/>
    <w:rsid w:val="00302E07"/>
    <w:rsid w:val="003032D3"/>
    <w:rsid w:val="00303452"/>
    <w:rsid w:val="00310C30"/>
    <w:rsid w:val="00311428"/>
    <w:rsid w:val="003123D5"/>
    <w:rsid w:val="00312AC7"/>
    <w:rsid w:val="003226F0"/>
    <w:rsid w:val="00330BDA"/>
    <w:rsid w:val="0033218C"/>
    <w:rsid w:val="00332EDC"/>
    <w:rsid w:val="00333D36"/>
    <w:rsid w:val="00334F24"/>
    <w:rsid w:val="0034089E"/>
    <w:rsid w:val="00341E23"/>
    <w:rsid w:val="003443E5"/>
    <w:rsid w:val="0034470B"/>
    <w:rsid w:val="00344D42"/>
    <w:rsid w:val="00344E6E"/>
    <w:rsid w:val="003468F8"/>
    <w:rsid w:val="00350A9D"/>
    <w:rsid w:val="00351390"/>
    <w:rsid w:val="00352554"/>
    <w:rsid w:val="003528F4"/>
    <w:rsid w:val="00353010"/>
    <w:rsid w:val="00360BC8"/>
    <w:rsid w:val="0036446C"/>
    <w:rsid w:val="00364FD5"/>
    <w:rsid w:val="00365905"/>
    <w:rsid w:val="00365E35"/>
    <w:rsid w:val="00367023"/>
    <w:rsid w:val="00371D65"/>
    <w:rsid w:val="003749D9"/>
    <w:rsid w:val="00374FC6"/>
    <w:rsid w:val="00382D75"/>
    <w:rsid w:val="00383A20"/>
    <w:rsid w:val="00383C0B"/>
    <w:rsid w:val="003847A0"/>
    <w:rsid w:val="00392DB1"/>
    <w:rsid w:val="003931C1"/>
    <w:rsid w:val="00393F2B"/>
    <w:rsid w:val="00394868"/>
    <w:rsid w:val="00394AE5"/>
    <w:rsid w:val="00396301"/>
    <w:rsid w:val="00396EE9"/>
    <w:rsid w:val="003972CE"/>
    <w:rsid w:val="00397716"/>
    <w:rsid w:val="003A17A5"/>
    <w:rsid w:val="003A1FED"/>
    <w:rsid w:val="003A2391"/>
    <w:rsid w:val="003A26D2"/>
    <w:rsid w:val="003A6408"/>
    <w:rsid w:val="003A649D"/>
    <w:rsid w:val="003B229F"/>
    <w:rsid w:val="003B7D01"/>
    <w:rsid w:val="003C17B7"/>
    <w:rsid w:val="003C19A8"/>
    <w:rsid w:val="003C62C1"/>
    <w:rsid w:val="003D244A"/>
    <w:rsid w:val="003D73D8"/>
    <w:rsid w:val="003E11DA"/>
    <w:rsid w:val="003E1B47"/>
    <w:rsid w:val="003E2998"/>
    <w:rsid w:val="003E4D10"/>
    <w:rsid w:val="003F3299"/>
    <w:rsid w:val="003F4CBD"/>
    <w:rsid w:val="003F73F4"/>
    <w:rsid w:val="003F7531"/>
    <w:rsid w:val="003F795B"/>
    <w:rsid w:val="00401635"/>
    <w:rsid w:val="00410200"/>
    <w:rsid w:val="00410CC7"/>
    <w:rsid w:val="00411727"/>
    <w:rsid w:val="00415FD8"/>
    <w:rsid w:val="00421B51"/>
    <w:rsid w:val="0042546D"/>
    <w:rsid w:val="00432003"/>
    <w:rsid w:val="00432462"/>
    <w:rsid w:val="00432CA8"/>
    <w:rsid w:val="0043392E"/>
    <w:rsid w:val="00433C2B"/>
    <w:rsid w:val="00436E80"/>
    <w:rsid w:val="00437B88"/>
    <w:rsid w:val="004414AE"/>
    <w:rsid w:val="00441FEF"/>
    <w:rsid w:val="00445479"/>
    <w:rsid w:val="004519C2"/>
    <w:rsid w:val="004520BB"/>
    <w:rsid w:val="00452BE9"/>
    <w:rsid w:val="00454078"/>
    <w:rsid w:val="00454DC9"/>
    <w:rsid w:val="004571DC"/>
    <w:rsid w:val="004637D4"/>
    <w:rsid w:val="00466BF5"/>
    <w:rsid w:val="00477D7F"/>
    <w:rsid w:val="004829C1"/>
    <w:rsid w:val="0048596A"/>
    <w:rsid w:val="0048605A"/>
    <w:rsid w:val="00486148"/>
    <w:rsid w:val="004863CA"/>
    <w:rsid w:val="00487443"/>
    <w:rsid w:val="0049311A"/>
    <w:rsid w:val="004A016F"/>
    <w:rsid w:val="004A0305"/>
    <w:rsid w:val="004A0B3A"/>
    <w:rsid w:val="004A3542"/>
    <w:rsid w:val="004A39FD"/>
    <w:rsid w:val="004A6253"/>
    <w:rsid w:val="004A7B1E"/>
    <w:rsid w:val="004B36F2"/>
    <w:rsid w:val="004B6D17"/>
    <w:rsid w:val="004C0A16"/>
    <w:rsid w:val="004C1D01"/>
    <w:rsid w:val="004C3662"/>
    <w:rsid w:val="004C3D46"/>
    <w:rsid w:val="004C4A4F"/>
    <w:rsid w:val="004D16CC"/>
    <w:rsid w:val="004D408F"/>
    <w:rsid w:val="004E4BCA"/>
    <w:rsid w:val="004F020B"/>
    <w:rsid w:val="004F0FE8"/>
    <w:rsid w:val="004F48FB"/>
    <w:rsid w:val="004F5581"/>
    <w:rsid w:val="004F744A"/>
    <w:rsid w:val="00501BF1"/>
    <w:rsid w:val="005024B9"/>
    <w:rsid w:val="0050262B"/>
    <w:rsid w:val="005033B2"/>
    <w:rsid w:val="00507CD8"/>
    <w:rsid w:val="005101BF"/>
    <w:rsid w:val="005121AF"/>
    <w:rsid w:val="00517A77"/>
    <w:rsid w:val="00523480"/>
    <w:rsid w:val="00523DE9"/>
    <w:rsid w:val="00526453"/>
    <w:rsid w:val="005275D6"/>
    <w:rsid w:val="00531055"/>
    <w:rsid w:val="00531E65"/>
    <w:rsid w:val="005324C3"/>
    <w:rsid w:val="00534426"/>
    <w:rsid w:val="005429CB"/>
    <w:rsid w:val="00543394"/>
    <w:rsid w:val="00544F5B"/>
    <w:rsid w:val="00547333"/>
    <w:rsid w:val="00547D5C"/>
    <w:rsid w:val="005510C8"/>
    <w:rsid w:val="00553578"/>
    <w:rsid w:val="005574A3"/>
    <w:rsid w:val="00557D88"/>
    <w:rsid w:val="00561043"/>
    <w:rsid w:val="0056136A"/>
    <w:rsid w:val="005620B9"/>
    <w:rsid w:val="00562315"/>
    <w:rsid w:val="00562B81"/>
    <w:rsid w:val="00564209"/>
    <w:rsid w:val="00565BE9"/>
    <w:rsid w:val="005708A1"/>
    <w:rsid w:val="00573617"/>
    <w:rsid w:val="00576426"/>
    <w:rsid w:val="00580768"/>
    <w:rsid w:val="00584A55"/>
    <w:rsid w:val="005854BF"/>
    <w:rsid w:val="00585D78"/>
    <w:rsid w:val="005919BC"/>
    <w:rsid w:val="0059515E"/>
    <w:rsid w:val="005965E2"/>
    <w:rsid w:val="00597C27"/>
    <w:rsid w:val="005B614C"/>
    <w:rsid w:val="005B6443"/>
    <w:rsid w:val="005B6CCB"/>
    <w:rsid w:val="005C47EE"/>
    <w:rsid w:val="005C5899"/>
    <w:rsid w:val="005D049E"/>
    <w:rsid w:val="005D0F11"/>
    <w:rsid w:val="005D1CA8"/>
    <w:rsid w:val="005D409D"/>
    <w:rsid w:val="005D5FE5"/>
    <w:rsid w:val="005D7A5B"/>
    <w:rsid w:val="005E104E"/>
    <w:rsid w:val="005E25D5"/>
    <w:rsid w:val="005E31F3"/>
    <w:rsid w:val="005E49A3"/>
    <w:rsid w:val="005F0A68"/>
    <w:rsid w:val="005F0DD6"/>
    <w:rsid w:val="005F1414"/>
    <w:rsid w:val="005F27F1"/>
    <w:rsid w:val="005F4EC1"/>
    <w:rsid w:val="006008CE"/>
    <w:rsid w:val="00602806"/>
    <w:rsid w:val="00602D83"/>
    <w:rsid w:val="00605E1B"/>
    <w:rsid w:val="00607659"/>
    <w:rsid w:val="00607F48"/>
    <w:rsid w:val="00611D96"/>
    <w:rsid w:val="00612B65"/>
    <w:rsid w:val="00612E39"/>
    <w:rsid w:val="00614C69"/>
    <w:rsid w:val="00624CE6"/>
    <w:rsid w:val="00626A5B"/>
    <w:rsid w:val="00627321"/>
    <w:rsid w:val="00631FB0"/>
    <w:rsid w:val="006332F3"/>
    <w:rsid w:val="00635007"/>
    <w:rsid w:val="00641ED0"/>
    <w:rsid w:val="006436FE"/>
    <w:rsid w:val="006518BA"/>
    <w:rsid w:val="00657048"/>
    <w:rsid w:val="00660693"/>
    <w:rsid w:val="00661E67"/>
    <w:rsid w:val="00664663"/>
    <w:rsid w:val="0066486B"/>
    <w:rsid w:val="00665C86"/>
    <w:rsid w:val="00671C51"/>
    <w:rsid w:val="00674B64"/>
    <w:rsid w:val="006763E6"/>
    <w:rsid w:val="00681FE4"/>
    <w:rsid w:val="00691593"/>
    <w:rsid w:val="0069540D"/>
    <w:rsid w:val="00695C3B"/>
    <w:rsid w:val="006960E0"/>
    <w:rsid w:val="006A51D1"/>
    <w:rsid w:val="006A5556"/>
    <w:rsid w:val="006A61BE"/>
    <w:rsid w:val="006B12AE"/>
    <w:rsid w:val="006B13D6"/>
    <w:rsid w:val="006B146E"/>
    <w:rsid w:val="006B2031"/>
    <w:rsid w:val="006B37DC"/>
    <w:rsid w:val="006B4A61"/>
    <w:rsid w:val="006B64F8"/>
    <w:rsid w:val="006C0094"/>
    <w:rsid w:val="006C1468"/>
    <w:rsid w:val="006C7A4E"/>
    <w:rsid w:val="006D1305"/>
    <w:rsid w:val="006D2A6C"/>
    <w:rsid w:val="006D7E14"/>
    <w:rsid w:val="006E2435"/>
    <w:rsid w:val="006E250E"/>
    <w:rsid w:val="006E48AB"/>
    <w:rsid w:val="006E4C45"/>
    <w:rsid w:val="006E5859"/>
    <w:rsid w:val="006F37A7"/>
    <w:rsid w:val="006F40F3"/>
    <w:rsid w:val="006F4F75"/>
    <w:rsid w:val="006F6E2B"/>
    <w:rsid w:val="00701EA9"/>
    <w:rsid w:val="0070494D"/>
    <w:rsid w:val="00705377"/>
    <w:rsid w:val="007059B8"/>
    <w:rsid w:val="00706E45"/>
    <w:rsid w:val="00707D85"/>
    <w:rsid w:val="00710996"/>
    <w:rsid w:val="007126D5"/>
    <w:rsid w:val="00712A60"/>
    <w:rsid w:val="00712D51"/>
    <w:rsid w:val="00712FDC"/>
    <w:rsid w:val="00714DFF"/>
    <w:rsid w:val="007178EA"/>
    <w:rsid w:val="007203D0"/>
    <w:rsid w:val="007227AE"/>
    <w:rsid w:val="0072750E"/>
    <w:rsid w:val="00732F57"/>
    <w:rsid w:val="0073367C"/>
    <w:rsid w:val="007361C2"/>
    <w:rsid w:val="0073633B"/>
    <w:rsid w:val="007373B4"/>
    <w:rsid w:val="007416A3"/>
    <w:rsid w:val="00741955"/>
    <w:rsid w:val="007422E6"/>
    <w:rsid w:val="007451E5"/>
    <w:rsid w:val="007456B7"/>
    <w:rsid w:val="007506CC"/>
    <w:rsid w:val="00756045"/>
    <w:rsid w:val="00756C5A"/>
    <w:rsid w:val="00760908"/>
    <w:rsid w:val="007630BD"/>
    <w:rsid w:val="00763A8A"/>
    <w:rsid w:val="007710BC"/>
    <w:rsid w:val="007710E1"/>
    <w:rsid w:val="00773BCC"/>
    <w:rsid w:val="00777772"/>
    <w:rsid w:val="00777849"/>
    <w:rsid w:val="0078048C"/>
    <w:rsid w:val="00782001"/>
    <w:rsid w:val="0078608C"/>
    <w:rsid w:val="00787C89"/>
    <w:rsid w:val="00791670"/>
    <w:rsid w:val="00792902"/>
    <w:rsid w:val="00792935"/>
    <w:rsid w:val="0079379F"/>
    <w:rsid w:val="007946A7"/>
    <w:rsid w:val="00795601"/>
    <w:rsid w:val="00796C82"/>
    <w:rsid w:val="007A37DC"/>
    <w:rsid w:val="007B20FB"/>
    <w:rsid w:val="007B2BAF"/>
    <w:rsid w:val="007B534B"/>
    <w:rsid w:val="007C5369"/>
    <w:rsid w:val="007C5874"/>
    <w:rsid w:val="007D6EEE"/>
    <w:rsid w:val="007D74B4"/>
    <w:rsid w:val="007F04E6"/>
    <w:rsid w:val="007F065A"/>
    <w:rsid w:val="007F2A19"/>
    <w:rsid w:val="007F2C33"/>
    <w:rsid w:val="007F2D5F"/>
    <w:rsid w:val="007F4869"/>
    <w:rsid w:val="007F70A2"/>
    <w:rsid w:val="008020F9"/>
    <w:rsid w:val="0080311B"/>
    <w:rsid w:val="00803672"/>
    <w:rsid w:val="00803689"/>
    <w:rsid w:val="00805FEF"/>
    <w:rsid w:val="00806DFE"/>
    <w:rsid w:val="0081240A"/>
    <w:rsid w:val="00812458"/>
    <w:rsid w:val="0081707F"/>
    <w:rsid w:val="00820385"/>
    <w:rsid w:val="00824EC9"/>
    <w:rsid w:val="00824FF4"/>
    <w:rsid w:val="008269B9"/>
    <w:rsid w:val="00842A10"/>
    <w:rsid w:val="00843177"/>
    <w:rsid w:val="00850F64"/>
    <w:rsid w:val="00854667"/>
    <w:rsid w:val="008604F6"/>
    <w:rsid w:val="00860E33"/>
    <w:rsid w:val="00861E12"/>
    <w:rsid w:val="00865FF6"/>
    <w:rsid w:val="0086607C"/>
    <w:rsid w:val="00867A94"/>
    <w:rsid w:val="0087202B"/>
    <w:rsid w:val="0087635F"/>
    <w:rsid w:val="00881978"/>
    <w:rsid w:val="00883F98"/>
    <w:rsid w:val="00884D7B"/>
    <w:rsid w:val="00886517"/>
    <w:rsid w:val="00890772"/>
    <w:rsid w:val="0089622B"/>
    <w:rsid w:val="00896FAC"/>
    <w:rsid w:val="008A0E2D"/>
    <w:rsid w:val="008A1490"/>
    <w:rsid w:val="008A2749"/>
    <w:rsid w:val="008A28E3"/>
    <w:rsid w:val="008A2E6A"/>
    <w:rsid w:val="008A593E"/>
    <w:rsid w:val="008A6483"/>
    <w:rsid w:val="008A7BFD"/>
    <w:rsid w:val="008B09C3"/>
    <w:rsid w:val="008B17A0"/>
    <w:rsid w:val="008B424D"/>
    <w:rsid w:val="008B511A"/>
    <w:rsid w:val="008B53EE"/>
    <w:rsid w:val="008B53F7"/>
    <w:rsid w:val="008C4E39"/>
    <w:rsid w:val="008C766D"/>
    <w:rsid w:val="008D3661"/>
    <w:rsid w:val="008D41D7"/>
    <w:rsid w:val="008D62E1"/>
    <w:rsid w:val="008E0A84"/>
    <w:rsid w:val="008E111E"/>
    <w:rsid w:val="008E4B25"/>
    <w:rsid w:val="008E5244"/>
    <w:rsid w:val="008E5DC3"/>
    <w:rsid w:val="008E5EC5"/>
    <w:rsid w:val="008F1CCD"/>
    <w:rsid w:val="008F3125"/>
    <w:rsid w:val="008F32BD"/>
    <w:rsid w:val="008F493C"/>
    <w:rsid w:val="008F5A00"/>
    <w:rsid w:val="009046B7"/>
    <w:rsid w:val="00905C8D"/>
    <w:rsid w:val="009060C3"/>
    <w:rsid w:val="00906470"/>
    <w:rsid w:val="0091059B"/>
    <w:rsid w:val="0091125D"/>
    <w:rsid w:val="00914C7B"/>
    <w:rsid w:val="00914D6F"/>
    <w:rsid w:val="00915FE1"/>
    <w:rsid w:val="009163FD"/>
    <w:rsid w:val="0091682E"/>
    <w:rsid w:val="009175D3"/>
    <w:rsid w:val="009223FD"/>
    <w:rsid w:val="00935CFC"/>
    <w:rsid w:val="009379B5"/>
    <w:rsid w:val="00941192"/>
    <w:rsid w:val="009416F6"/>
    <w:rsid w:val="0094382F"/>
    <w:rsid w:val="00944662"/>
    <w:rsid w:val="00946A40"/>
    <w:rsid w:val="0095045F"/>
    <w:rsid w:val="00950C5A"/>
    <w:rsid w:val="009524F1"/>
    <w:rsid w:val="009540BA"/>
    <w:rsid w:val="00954943"/>
    <w:rsid w:val="00955147"/>
    <w:rsid w:val="00960149"/>
    <w:rsid w:val="00964779"/>
    <w:rsid w:val="00965000"/>
    <w:rsid w:val="00970027"/>
    <w:rsid w:val="009777A8"/>
    <w:rsid w:val="009777C2"/>
    <w:rsid w:val="00984242"/>
    <w:rsid w:val="00984D9D"/>
    <w:rsid w:val="00987BA4"/>
    <w:rsid w:val="00993C70"/>
    <w:rsid w:val="009964FC"/>
    <w:rsid w:val="009A13A2"/>
    <w:rsid w:val="009B75A6"/>
    <w:rsid w:val="009C2867"/>
    <w:rsid w:val="009C2CC3"/>
    <w:rsid w:val="009C50B1"/>
    <w:rsid w:val="009D2252"/>
    <w:rsid w:val="009D38F3"/>
    <w:rsid w:val="009D5BC4"/>
    <w:rsid w:val="009E0ABB"/>
    <w:rsid w:val="009E23D0"/>
    <w:rsid w:val="009E4240"/>
    <w:rsid w:val="009E6867"/>
    <w:rsid w:val="009F1323"/>
    <w:rsid w:val="009F198F"/>
    <w:rsid w:val="009F475B"/>
    <w:rsid w:val="009F4F70"/>
    <w:rsid w:val="00A00862"/>
    <w:rsid w:val="00A07129"/>
    <w:rsid w:val="00A10C6A"/>
    <w:rsid w:val="00A11C50"/>
    <w:rsid w:val="00A11C9C"/>
    <w:rsid w:val="00A13CDA"/>
    <w:rsid w:val="00A16008"/>
    <w:rsid w:val="00A22DD9"/>
    <w:rsid w:val="00A243AD"/>
    <w:rsid w:val="00A26BC6"/>
    <w:rsid w:val="00A31322"/>
    <w:rsid w:val="00A330E3"/>
    <w:rsid w:val="00A45316"/>
    <w:rsid w:val="00A4598B"/>
    <w:rsid w:val="00A4750F"/>
    <w:rsid w:val="00A50263"/>
    <w:rsid w:val="00A51CD5"/>
    <w:rsid w:val="00A522B1"/>
    <w:rsid w:val="00A53638"/>
    <w:rsid w:val="00A53A52"/>
    <w:rsid w:val="00A649F8"/>
    <w:rsid w:val="00A658EC"/>
    <w:rsid w:val="00A67276"/>
    <w:rsid w:val="00A674A7"/>
    <w:rsid w:val="00A73D5B"/>
    <w:rsid w:val="00A7707E"/>
    <w:rsid w:val="00A83A05"/>
    <w:rsid w:val="00A85745"/>
    <w:rsid w:val="00A86EE6"/>
    <w:rsid w:val="00A904DE"/>
    <w:rsid w:val="00A90619"/>
    <w:rsid w:val="00A90D76"/>
    <w:rsid w:val="00A94D62"/>
    <w:rsid w:val="00AA14D4"/>
    <w:rsid w:val="00AA47A5"/>
    <w:rsid w:val="00AA4994"/>
    <w:rsid w:val="00AA6E01"/>
    <w:rsid w:val="00AB4D82"/>
    <w:rsid w:val="00AB5AD0"/>
    <w:rsid w:val="00AB771E"/>
    <w:rsid w:val="00AC2071"/>
    <w:rsid w:val="00AC3C21"/>
    <w:rsid w:val="00AC5BF6"/>
    <w:rsid w:val="00AC7CBB"/>
    <w:rsid w:val="00AD4EB4"/>
    <w:rsid w:val="00AE36FD"/>
    <w:rsid w:val="00AE4D55"/>
    <w:rsid w:val="00AE6663"/>
    <w:rsid w:val="00AE7A10"/>
    <w:rsid w:val="00AF00AE"/>
    <w:rsid w:val="00AF0111"/>
    <w:rsid w:val="00AF161D"/>
    <w:rsid w:val="00AF29CE"/>
    <w:rsid w:val="00AF7D4F"/>
    <w:rsid w:val="00B009E5"/>
    <w:rsid w:val="00B017A9"/>
    <w:rsid w:val="00B031AB"/>
    <w:rsid w:val="00B0423B"/>
    <w:rsid w:val="00B04AE8"/>
    <w:rsid w:val="00B05E6E"/>
    <w:rsid w:val="00B07769"/>
    <w:rsid w:val="00B077E9"/>
    <w:rsid w:val="00B13758"/>
    <w:rsid w:val="00B1592D"/>
    <w:rsid w:val="00B17133"/>
    <w:rsid w:val="00B217AB"/>
    <w:rsid w:val="00B25F81"/>
    <w:rsid w:val="00B26D68"/>
    <w:rsid w:val="00B26F1D"/>
    <w:rsid w:val="00B2765D"/>
    <w:rsid w:val="00B31B97"/>
    <w:rsid w:val="00B34465"/>
    <w:rsid w:val="00B3606E"/>
    <w:rsid w:val="00B4091A"/>
    <w:rsid w:val="00B42570"/>
    <w:rsid w:val="00B43B5E"/>
    <w:rsid w:val="00B44274"/>
    <w:rsid w:val="00B44ECE"/>
    <w:rsid w:val="00B520A0"/>
    <w:rsid w:val="00B53CA2"/>
    <w:rsid w:val="00B5435A"/>
    <w:rsid w:val="00B55412"/>
    <w:rsid w:val="00B67F34"/>
    <w:rsid w:val="00B723C6"/>
    <w:rsid w:val="00B73652"/>
    <w:rsid w:val="00B76BAA"/>
    <w:rsid w:val="00B77A78"/>
    <w:rsid w:val="00B81985"/>
    <w:rsid w:val="00B81C3A"/>
    <w:rsid w:val="00B90D67"/>
    <w:rsid w:val="00B94960"/>
    <w:rsid w:val="00B94EE0"/>
    <w:rsid w:val="00B96369"/>
    <w:rsid w:val="00BA08F5"/>
    <w:rsid w:val="00BA3163"/>
    <w:rsid w:val="00BA4C33"/>
    <w:rsid w:val="00BA5A3A"/>
    <w:rsid w:val="00BA7659"/>
    <w:rsid w:val="00BB0986"/>
    <w:rsid w:val="00BB12EC"/>
    <w:rsid w:val="00BB151F"/>
    <w:rsid w:val="00BB6732"/>
    <w:rsid w:val="00BC16D3"/>
    <w:rsid w:val="00BC4C45"/>
    <w:rsid w:val="00BC63DC"/>
    <w:rsid w:val="00BC681B"/>
    <w:rsid w:val="00BC6F53"/>
    <w:rsid w:val="00BC7A63"/>
    <w:rsid w:val="00BD2211"/>
    <w:rsid w:val="00BD28E6"/>
    <w:rsid w:val="00BD2BE4"/>
    <w:rsid w:val="00BD6EB4"/>
    <w:rsid w:val="00BD6FCB"/>
    <w:rsid w:val="00BD7B0A"/>
    <w:rsid w:val="00BE1535"/>
    <w:rsid w:val="00BE3F53"/>
    <w:rsid w:val="00BE428D"/>
    <w:rsid w:val="00BF028F"/>
    <w:rsid w:val="00BF0998"/>
    <w:rsid w:val="00BF2417"/>
    <w:rsid w:val="00BF2E04"/>
    <w:rsid w:val="00BF37D9"/>
    <w:rsid w:val="00BF46D6"/>
    <w:rsid w:val="00BF4A1D"/>
    <w:rsid w:val="00C00454"/>
    <w:rsid w:val="00C019DC"/>
    <w:rsid w:val="00C04CC3"/>
    <w:rsid w:val="00C05B8F"/>
    <w:rsid w:val="00C060D0"/>
    <w:rsid w:val="00C07150"/>
    <w:rsid w:val="00C07AD6"/>
    <w:rsid w:val="00C12368"/>
    <w:rsid w:val="00C145B8"/>
    <w:rsid w:val="00C15E5F"/>
    <w:rsid w:val="00C16758"/>
    <w:rsid w:val="00C178E5"/>
    <w:rsid w:val="00C17E10"/>
    <w:rsid w:val="00C21DE0"/>
    <w:rsid w:val="00C22490"/>
    <w:rsid w:val="00C22F79"/>
    <w:rsid w:val="00C24CF6"/>
    <w:rsid w:val="00C40A24"/>
    <w:rsid w:val="00C40AC2"/>
    <w:rsid w:val="00C43A0C"/>
    <w:rsid w:val="00C45CFB"/>
    <w:rsid w:val="00C46665"/>
    <w:rsid w:val="00C46C15"/>
    <w:rsid w:val="00C5077E"/>
    <w:rsid w:val="00C50FE7"/>
    <w:rsid w:val="00C51116"/>
    <w:rsid w:val="00C55D8C"/>
    <w:rsid w:val="00C5695A"/>
    <w:rsid w:val="00C6274B"/>
    <w:rsid w:val="00C67204"/>
    <w:rsid w:val="00C71466"/>
    <w:rsid w:val="00C71C5A"/>
    <w:rsid w:val="00C75E2C"/>
    <w:rsid w:val="00C80FAC"/>
    <w:rsid w:val="00C816BF"/>
    <w:rsid w:val="00C8265F"/>
    <w:rsid w:val="00C8327A"/>
    <w:rsid w:val="00C84EFE"/>
    <w:rsid w:val="00C85A18"/>
    <w:rsid w:val="00C908C7"/>
    <w:rsid w:val="00C90B6E"/>
    <w:rsid w:val="00C93867"/>
    <w:rsid w:val="00C94078"/>
    <w:rsid w:val="00C95EC0"/>
    <w:rsid w:val="00C96C5A"/>
    <w:rsid w:val="00CA54CF"/>
    <w:rsid w:val="00CA60D3"/>
    <w:rsid w:val="00CA790F"/>
    <w:rsid w:val="00CB5F58"/>
    <w:rsid w:val="00CC00B7"/>
    <w:rsid w:val="00CC4CBF"/>
    <w:rsid w:val="00CD1AF0"/>
    <w:rsid w:val="00CD3961"/>
    <w:rsid w:val="00CD3B72"/>
    <w:rsid w:val="00CD3D47"/>
    <w:rsid w:val="00CD3F45"/>
    <w:rsid w:val="00CD40BA"/>
    <w:rsid w:val="00CD4B8B"/>
    <w:rsid w:val="00CD6EDA"/>
    <w:rsid w:val="00CD77CB"/>
    <w:rsid w:val="00CE0320"/>
    <w:rsid w:val="00CE3CAE"/>
    <w:rsid w:val="00CF07A6"/>
    <w:rsid w:val="00CF1A48"/>
    <w:rsid w:val="00CF1BF3"/>
    <w:rsid w:val="00CF2BB7"/>
    <w:rsid w:val="00CF3693"/>
    <w:rsid w:val="00CF49CB"/>
    <w:rsid w:val="00CF7166"/>
    <w:rsid w:val="00CF7559"/>
    <w:rsid w:val="00CF7952"/>
    <w:rsid w:val="00D005E6"/>
    <w:rsid w:val="00D01AF0"/>
    <w:rsid w:val="00D027A7"/>
    <w:rsid w:val="00D02E1E"/>
    <w:rsid w:val="00D05237"/>
    <w:rsid w:val="00D066C6"/>
    <w:rsid w:val="00D1044F"/>
    <w:rsid w:val="00D10D04"/>
    <w:rsid w:val="00D16016"/>
    <w:rsid w:val="00D16128"/>
    <w:rsid w:val="00D17AFF"/>
    <w:rsid w:val="00D204D2"/>
    <w:rsid w:val="00D20544"/>
    <w:rsid w:val="00D2066E"/>
    <w:rsid w:val="00D24DCA"/>
    <w:rsid w:val="00D34CC7"/>
    <w:rsid w:val="00D40DF3"/>
    <w:rsid w:val="00D41589"/>
    <w:rsid w:val="00D45056"/>
    <w:rsid w:val="00D516E6"/>
    <w:rsid w:val="00D578DE"/>
    <w:rsid w:val="00D61121"/>
    <w:rsid w:val="00D650FD"/>
    <w:rsid w:val="00D6651D"/>
    <w:rsid w:val="00D66A07"/>
    <w:rsid w:val="00D6746A"/>
    <w:rsid w:val="00D678D7"/>
    <w:rsid w:val="00D75F46"/>
    <w:rsid w:val="00D76402"/>
    <w:rsid w:val="00D8416B"/>
    <w:rsid w:val="00D856C1"/>
    <w:rsid w:val="00D8681F"/>
    <w:rsid w:val="00D91704"/>
    <w:rsid w:val="00D94533"/>
    <w:rsid w:val="00DA1531"/>
    <w:rsid w:val="00DA2D2E"/>
    <w:rsid w:val="00DA2DE9"/>
    <w:rsid w:val="00DB0D12"/>
    <w:rsid w:val="00DB17AF"/>
    <w:rsid w:val="00DB74BE"/>
    <w:rsid w:val="00DC0F74"/>
    <w:rsid w:val="00DD03EE"/>
    <w:rsid w:val="00DD05B7"/>
    <w:rsid w:val="00DD0E94"/>
    <w:rsid w:val="00DD4676"/>
    <w:rsid w:val="00DD5BC3"/>
    <w:rsid w:val="00DD65FC"/>
    <w:rsid w:val="00DD6C74"/>
    <w:rsid w:val="00DD701D"/>
    <w:rsid w:val="00DD747F"/>
    <w:rsid w:val="00DD7DE2"/>
    <w:rsid w:val="00DE23A4"/>
    <w:rsid w:val="00DE3B95"/>
    <w:rsid w:val="00DE59C6"/>
    <w:rsid w:val="00DE7095"/>
    <w:rsid w:val="00DF4619"/>
    <w:rsid w:val="00E0178A"/>
    <w:rsid w:val="00E02541"/>
    <w:rsid w:val="00E0297E"/>
    <w:rsid w:val="00E04189"/>
    <w:rsid w:val="00E05A65"/>
    <w:rsid w:val="00E13E70"/>
    <w:rsid w:val="00E16D2C"/>
    <w:rsid w:val="00E16F05"/>
    <w:rsid w:val="00E20E1B"/>
    <w:rsid w:val="00E219A1"/>
    <w:rsid w:val="00E27483"/>
    <w:rsid w:val="00E305D9"/>
    <w:rsid w:val="00E3178A"/>
    <w:rsid w:val="00E32109"/>
    <w:rsid w:val="00E36F52"/>
    <w:rsid w:val="00E41F9B"/>
    <w:rsid w:val="00E46E3D"/>
    <w:rsid w:val="00E47722"/>
    <w:rsid w:val="00E525B0"/>
    <w:rsid w:val="00E55135"/>
    <w:rsid w:val="00E5592F"/>
    <w:rsid w:val="00E60B94"/>
    <w:rsid w:val="00E626E3"/>
    <w:rsid w:val="00E62E75"/>
    <w:rsid w:val="00E63D61"/>
    <w:rsid w:val="00E63EA2"/>
    <w:rsid w:val="00E651D8"/>
    <w:rsid w:val="00E67252"/>
    <w:rsid w:val="00E714CC"/>
    <w:rsid w:val="00E71732"/>
    <w:rsid w:val="00E726A0"/>
    <w:rsid w:val="00E73F66"/>
    <w:rsid w:val="00E7425A"/>
    <w:rsid w:val="00E74747"/>
    <w:rsid w:val="00E74ED3"/>
    <w:rsid w:val="00E76212"/>
    <w:rsid w:val="00E76FFF"/>
    <w:rsid w:val="00E77C6B"/>
    <w:rsid w:val="00E81110"/>
    <w:rsid w:val="00E82199"/>
    <w:rsid w:val="00E8275F"/>
    <w:rsid w:val="00E83C74"/>
    <w:rsid w:val="00E85059"/>
    <w:rsid w:val="00E86088"/>
    <w:rsid w:val="00E909F6"/>
    <w:rsid w:val="00E91A6D"/>
    <w:rsid w:val="00E96385"/>
    <w:rsid w:val="00E974C7"/>
    <w:rsid w:val="00EA1DD4"/>
    <w:rsid w:val="00EA1F6A"/>
    <w:rsid w:val="00EA2684"/>
    <w:rsid w:val="00EA3E6F"/>
    <w:rsid w:val="00EA6A3A"/>
    <w:rsid w:val="00EA716A"/>
    <w:rsid w:val="00EB3F47"/>
    <w:rsid w:val="00EB67A6"/>
    <w:rsid w:val="00EB7BC9"/>
    <w:rsid w:val="00EC000A"/>
    <w:rsid w:val="00EC03C5"/>
    <w:rsid w:val="00EC06D7"/>
    <w:rsid w:val="00EC2119"/>
    <w:rsid w:val="00EC623D"/>
    <w:rsid w:val="00ED249C"/>
    <w:rsid w:val="00ED3BF9"/>
    <w:rsid w:val="00ED3E9B"/>
    <w:rsid w:val="00EE1547"/>
    <w:rsid w:val="00EE2EC5"/>
    <w:rsid w:val="00EE7087"/>
    <w:rsid w:val="00EF16AA"/>
    <w:rsid w:val="00EF3173"/>
    <w:rsid w:val="00EF7D69"/>
    <w:rsid w:val="00F01276"/>
    <w:rsid w:val="00F02359"/>
    <w:rsid w:val="00F0236F"/>
    <w:rsid w:val="00F10878"/>
    <w:rsid w:val="00F1148F"/>
    <w:rsid w:val="00F16D22"/>
    <w:rsid w:val="00F170C5"/>
    <w:rsid w:val="00F170FB"/>
    <w:rsid w:val="00F223F3"/>
    <w:rsid w:val="00F26B3A"/>
    <w:rsid w:val="00F300ED"/>
    <w:rsid w:val="00F33D75"/>
    <w:rsid w:val="00F34D6D"/>
    <w:rsid w:val="00F372EA"/>
    <w:rsid w:val="00F47972"/>
    <w:rsid w:val="00F53798"/>
    <w:rsid w:val="00F53A18"/>
    <w:rsid w:val="00F55640"/>
    <w:rsid w:val="00F61F34"/>
    <w:rsid w:val="00F6541E"/>
    <w:rsid w:val="00F65540"/>
    <w:rsid w:val="00F70451"/>
    <w:rsid w:val="00F708EB"/>
    <w:rsid w:val="00F72FD7"/>
    <w:rsid w:val="00F74206"/>
    <w:rsid w:val="00F8105F"/>
    <w:rsid w:val="00F8194C"/>
    <w:rsid w:val="00F83435"/>
    <w:rsid w:val="00F847DA"/>
    <w:rsid w:val="00F84E92"/>
    <w:rsid w:val="00F90ECC"/>
    <w:rsid w:val="00F9321B"/>
    <w:rsid w:val="00FA283D"/>
    <w:rsid w:val="00FA2E21"/>
    <w:rsid w:val="00FB00D9"/>
    <w:rsid w:val="00FB3D92"/>
    <w:rsid w:val="00FC01EB"/>
    <w:rsid w:val="00FD2F7B"/>
    <w:rsid w:val="00FD3347"/>
    <w:rsid w:val="00FD69F2"/>
    <w:rsid w:val="00FD7C8A"/>
    <w:rsid w:val="00FE12CE"/>
    <w:rsid w:val="00FE16B9"/>
    <w:rsid w:val="00FE2CD7"/>
    <w:rsid w:val="00FE5C42"/>
    <w:rsid w:val="00FE65AA"/>
    <w:rsid w:val="00FE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ba0af"/>
    </o:shapedefaults>
    <o:shapelayout v:ext="edit">
      <o:idmap v:ext="edit" data="1"/>
    </o:shapelayout>
  </w:shapeDefaults>
  <w:decimalSymbol w:val="."/>
  <w:listSeparator w:val=","/>
  <w14:docId w14:val="0E4B3172"/>
  <w15:docId w15:val="{44940A4F-5758-42BC-876F-B27851FE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89"/>
    <w:pPr>
      <w:bidi/>
      <w:spacing w:line="360" w:lineRule="auto"/>
      <w:ind w:firstLine="238"/>
      <w:jc w:val="both"/>
    </w:pPr>
    <w:rPr>
      <w:rFonts w:eastAsia="B Nazanin" w:cs="B Nazanin"/>
      <w:color w:val="000000"/>
      <w:kern w:val="18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94078"/>
    <w:pPr>
      <w:keepNext/>
      <w:pageBreakBefore/>
      <w:numPr>
        <w:numId w:val="3"/>
      </w:numPr>
      <w:spacing w:line="240" w:lineRule="auto"/>
      <w:outlineLvl w:val="0"/>
    </w:pPr>
    <w:rPr>
      <w:rFonts w:ascii="Calibri Light" w:eastAsia="Times New Roman" w:hAnsi="Calibri Light"/>
      <w:b/>
      <w:bCs/>
      <w:color w:val="0960A5"/>
      <w:kern w:val="32"/>
      <w:sz w:val="36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C33"/>
    <w:pPr>
      <w:keepNext/>
      <w:numPr>
        <w:ilvl w:val="1"/>
        <w:numId w:val="3"/>
      </w:numPr>
      <w:tabs>
        <w:tab w:val="right" w:pos="990"/>
      </w:tabs>
      <w:spacing w:before="240" w:after="60"/>
      <w:ind w:left="990" w:hanging="900"/>
      <w:outlineLvl w:val="1"/>
    </w:pPr>
    <w:rPr>
      <w:rFonts w:ascii="Calibri Light" w:eastAsia="Times New Roman" w:hAnsi="Calibri Light"/>
      <w:b/>
      <w:bCs/>
      <w:color w:val="0960A5"/>
      <w:sz w:val="32"/>
      <w:szCs w:val="32"/>
      <w:lang w:val="de-DE" w:bidi="fa-IR"/>
    </w:rPr>
  </w:style>
  <w:style w:type="paragraph" w:styleId="Heading3">
    <w:name w:val="heading 3"/>
    <w:aliases w:val="Heading 3-CEICT,header 2 farsi,Überschrift 3 Char,Char Char,a3,Level 1 - 1,Minor,orderpara2,orderpara2 Char Char,Heading 3 Char Char Char,Heading 3 Char Char, Char1 Char Char,Heading 31, Char1 Char1, Char"/>
    <w:basedOn w:val="Heading2"/>
    <w:next w:val="Normal"/>
    <w:link w:val="Heading3Char"/>
    <w:unhideWhenUsed/>
    <w:qFormat/>
    <w:rsid w:val="00FE12CE"/>
    <w:pPr>
      <w:numPr>
        <w:ilvl w:val="2"/>
      </w:numPr>
      <w:tabs>
        <w:tab w:val="right" w:pos="1017"/>
        <w:tab w:val="right" w:pos="1377"/>
      </w:tabs>
      <w:outlineLvl w:val="2"/>
    </w:pPr>
    <w:rPr>
      <w:color w:val="0A62A5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11C50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iCs/>
      <w:sz w:val="28"/>
      <w:szCs w:val="26"/>
    </w:rPr>
  </w:style>
  <w:style w:type="paragraph" w:styleId="Heading5">
    <w:name w:val="heading 5"/>
    <w:aliases w:val="Heading 5 Char Char Char,Heading 5 Char Char"/>
    <w:basedOn w:val="Normal"/>
    <w:next w:val="Normal"/>
    <w:link w:val="Heading5Char"/>
    <w:unhideWhenUsed/>
    <w:qFormat/>
    <w:rsid w:val="00BD6EB4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D73D8"/>
    <w:pPr>
      <w:spacing w:after="60" w:line="220" w:lineRule="exact"/>
      <w:ind w:firstLine="0"/>
      <w:jc w:val="right"/>
      <w:outlineLvl w:val="5"/>
    </w:pPr>
    <w:rPr>
      <w:rFonts w:ascii="Myriad Pro" w:eastAsia="Times New Roman" w:hAnsi="Myriad Pro"/>
      <w:b/>
      <w:bCs/>
      <w:color w:val="0A5FA5"/>
      <w:sz w:val="22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BD6EB4"/>
    <w:pPr>
      <w:numPr>
        <w:ilvl w:val="6"/>
        <w:numId w:val="3"/>
      </w:numPr>
      <w:spacing w:before="240" w:after="60"/>
      <w:outlineLvl w:val="6"/>
    </w:pPr>
    <w:rPr>
      <w:rFonts w:eastAsia="Times New Roman" w:cs="Arial"/>
    </w:rPr>
  </w:style>
  <w:style w:type="paragraph" w:styleId="Heading8">
    <w:name w:val="heading 8"/>
    <w:aliases w:val="Heading 8 Char Char Char Char Char,Heading 8 Char Char Char Char Char Char"/>
    <w:basedOn w:val="Normal"/>
    <w:next w:val="Normal"/>
    <w:link w:val="Heading8Char"/>
    <w:unhideWhenUsed/>
    <w:qFormat/>
    <w:rsid w:val="00BD6EB4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</w:rPr>
  </w:style>
  <w:style w:type="paragraph" w:styleId="Heading9">
    <w:name w:val="heading 9"/>
    <w:aliases w:val="Heading 9 Char Char Char Char Char Char,Heading 9 Char Char Char Char Char Char Char"/>
    <w:basedOn w:val="Normal"/>
    <w:next w:val="Normal"/>
    <w:link w:val="Heading9Char"/>
    <w:unhideWhenUsed/>
    <w:qFormat/>
    <w:rsid w:val="00BD6EB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178EA"/>
    <w:pPr>
      <w:ind w:left="720"/>
    </w:pPr>
  </w:style>
  <w:style w:type="paragraph" w:customStyle="1" w:styleId="TableContents">
    <w:name w:val="Table Contents"/>
    <w:basedOn w:val="Normal"/>
    <w:rsid w:val="00A73D5B"/>
    <w:pPr>
      <w:widowControl w:val="0"/>
      <w:suppressLineNumbers/>
      <w:suppressAutoHyphens/>
      <w:spacing w:line="240" w:lineRule="auto"/>
    </w:pPr>
    <w:rPr>
      <w:rFonts w:ascii="B Lotus" w:eastAsia="DejaVu Sans" w:hAnsi="B Lotus" w:cs="B Lotus"/>
      <w:kern w:val="1"/>
      <w:szCs w:val="24"/>
      <w:lang w:eastAsia="zh-CN" w:bidi="fa-IR"/>
    </w:rPr>
  </w:style>
  <w:style w:type="paragraph" w:styleId="Header">
    <w:name w:val="header"/>
    <w:basedOn w:val="Normal"/>
    <w:link w:val="HeaderChar"/>
    <w:uiPriority w:val="99"/>
    <w:unhideWhenUsed/>
    <w:rsid w:val="00B017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7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7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7A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0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E0178A"/>
    <w:rPr>
      <w:b/>
      <w:bCs/>
    </w:rPr>
  </w:style>
  <w:style w:type="character" w:customStyle="1" w:styleId="Heading1Char">
    <w:name w:val="Heading 1 Char"/>
    <w:link w:val="Heading1"/>
    <w:rsid w:val="00C94078"/>
    <w:rPr>
      <w:rFonts w:ascii="Calibri Light" w:eastAsia="Times New Roman" w:hAnsi="Calibri Light" w:cs="B Mitra"/>
      <w:b/>
      <w:bCs/>
      <w:color w:val="0960A5"/>
      <w:kern w:val="32"/>
      <w:sz w:val="36"/>
      <w:szCs w:val="36"/>
      <w:lang w:bidi="fa-IR"/>
    </w:rPr>
  </w:style>
  <w:style w:type="paragraph" w:styleId="TOCHeading">
    <w:name w:val="TOC Heading"/>
    <w:next w:val="Normal"/>
    <w:uiPriority w:val="39"/>
    <w:unhideWhenUsed/>
    <w:qFormat/>
    <w:rsid w:val="00A11C50"/>
    <w:pPr>
      <w:keepLines/>
      <w:spacing w:line="259" w:lineRule="auto"/>
    </w:pPr>
    <w:rPr>
      <w:rFonts w:ascii="Calibri Light" w:eastAsia="Times New Roman" w:hAnsi="Calibri Light" w:cs="B Titr"/>
      <w:color w:val="2E74B5"/>
      <w:sz w:val="32"/>
      <w:szCs w:val="36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224072"/>
    <w:pPr>
      <w:tabs>
        <w:tab w:val="left" w:pos="976"/>
        <w:tab w:val="left" w:pos="9360"/>
        <w:tab w:val="right" w:pos="9540"/>
      </w:tabs>
      <w:spacing w:after="100" w:line="259" w:lineRule="auto"/>
      <w:ind w:left="220"/>
    </w:pPr>
    <w:rPr>
      <w:rFonts w:eastAsia="Times New Roman"/>
      <w:bCs/>
      <w:noProof/>
      <w:color w:val="0960A5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4C4A4F"/>
    <w:pPr>
      <w:tabs>
        <w:tab w:val="left" w:pos="976"/>
        <w:tab w:val="right" w:pos="9540"/>
      </w:tabs>
      <w:spacing w:after="100" w:line="259" w:lineRule="auto"/>
      <w:ind w:left="180"/>
      <w:jc w:val="left"/>
    </w:pPr>
    <w:rPr>
      <w:rFonts w:ascii="B Titr" w:eastAsia="Times New Roman" w:hAnsi="B Titr" w:cs="B Titr"/>
      <w:noProof/>
      <w:color w:val="0960A5"/>
    </w:rPr>
  </w:style>
  <w:style w:type="paragraph" w:styleId="TOC3">
    <w:name w:val="toc 3"/>
    <w:basedOn w:val="Normal"/>
    <w:next w:val="Normal"/>
    <w:autoRedefine/>
    <w:uiPriority w:val="39"/>
    <w:unhideWhenUsed/>
    <w:rsid w:val="00224072"/>
    <w:pPr>
      <w:tabs>
        <w:tab w:val="left" w:pos="1620"/>
        <w:tab w:val="left" w:pos="2320"/>
        <w:tab w:val="right" w:pos="9540"/>
      </w:tabs>
      <w:spacing w:after="100" w:line="259" w:lineRule="auto"/>
      <w:ind w:left="440"/>
    </w:pPr>
    <w:rPr>
      <w:rFonts w:eastAsia="Times New Roman"/>
      <w:noProof/>
      <w:color w:val="auto"/>
      <w:kern w:val="0"/>
      <w:sz w:val="22"/>
    </w:rPr>
  </w:style>
  <w:style w:type="character" w:styleId="Hyperlink">
    <w:name w:val="Hyperlink"/>
    <w:uiPriority w:val="99"/>
    <w:unhideWhenUsed/>
    <w:rsid w:val="00036C68"/>
    <w:rPr>
      <w:noProof/>
      <w:color w:val="14406B"/>
      <w:u w:val="single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371D65"/>
    <w:rPr>
      <w:sz w:val="20"/>
      <w:szCs w:val="22"/>
    </w:rPr>
  </w:style>
  <w:style w:type="character" w:customStyle="1" w:styleId="FootnoteTextChar">
    <w:name w:val="Footnote Text Char"/>
    <w:link w:val="FootnoteText"/>
    <w:uiPriority w:val="99"/>
    <w:rsid w:val="00371D65"/>
    <w:rPr>
      <w:rFonts w:eastAsia="B Nazanin" w:cs="B Nazanin"/>
      <w:color w:val="000000"/>
      <w:kern w:val="18"/>
      <w:szCs w:val="22"/>
    </w:rPr>
  </w:style>
  <w:style w:type="character" w:styleId="FootnoteReference">
    <w:name w:val="footnote reference"/>
    <w:uiPriority w:val="99"/>
    <w:semiHidden/>
    <w:unhideWhenUsed/>
    <w:rsid w:val="00E91A6D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6E48AB"/>
    <w:rPr>
      <w:rFonts w:eastAsia="B Nazanin" w:cs="B Mitra"/>
      <w:color w:val="000000"/>
      <w:kern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16F"/>
    <w:rPr>
      <w:rFonts w:ascii="Segoe UI" w:eastAsia="B Nazanin" w:hAnsi="Segoe UI" w:cs="Segoe UI"/>
      <w:color w:val="000000"/>
      <w:kern w:val="18"/>
      <w:sz w:val="18"/>
      <w:szCs w:val="18"/>
    </w:rPr>
  </w:style>
  <w:style w:type="character" w:customStyle="1" w:styleId="Heading2Char">
    <w:name w:val="Heading 2 Char"/>
    <w:link w:val="Heading2"/>
    <w:uiPriority w:val="9"/>
    <w:rsid w:val="000D7C33"/>
    <w:rPr>
      <w:rFonts w:ascii="Calibri Light" w:eastAsia="Times New Roman" w:hAnsi="Calibri Light" w:cs="B Nazanin"/>
      <w:b/>
      <w:bCs/>
      <w:color w:val="0960A5"/>
      <w:kern w:val="18"/>
      <w:sz w:val="32"/>
      <w:szCs w:val="32"/>
      <w:lang w:val="de-DE" w:bidi="fa-IR"/>
    </w:rPr>
  </w:style>
  <w:style w:type="character" w:customStyle="1" w:styleId="Heading3Char">
    <w:name w:val="Heading 3 Char"/>
    <w:aliases w:val="Heading 3-CEICT Char,header 2 farsi Char,Überschrift 3 Char Char,Char Char Char,a3 Char,Level 1 - 1 Char,Minor Char,orderpara2 Char,orderpara2 Char Char Char,Heading 3 Char Char Char Char,Heading 3 Char Char Char1, Char1 Char Char Char"/>
    <w:link w:val="Heading3"/>
    <w:rsid w:val="00FE12CE"/>
    <w:rPr>
      <w:rFonts w:ascii="Calibri Light" w:eastAsia="Times New Roman" w:hAnsi="Calibri Light" w:cs="B Nazanin"/>
      <w:b/>
      <w:bCs/>
      <w:color w:val="0A62A5"/>
      <w:kern w:val="18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406E"/>
    <w:pPr>
      <w:bidi w:val="0"/>
      <w:spacing w:line="240" w:lineRule="auto"/>
      <w:ind w:firstLine="0"/>
      <w:jc w:val="left"/>
    </w:pPr>
    <w:rPr>
      <w:rFonts w:eastAsia="Calibri" w:cs="Arial"/>
      <w:color w:val="auto"/>
      <w:kern w:val="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406E"/>
  </w:style>
  <w:style w:type="character" w:styleId="EndnoteReference">
    <w:name w:val="endnote reference"/>
    <w:uiPriority w:val="99"/>
    <w:semiHidden/>
    <w:unhideWhenUsed/>
    <w:rsid w:val="0004406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4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F9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1F9B"/>
    <w:rPr>
      <w:rFonts w:eastAsia="B Nazanin" w:cs="B Mitra"/>
      <w:color w:val="000000"/>
      <w:kern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F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F9B"/>
    <w:rPr>
      <w:rFonts w:eastAsia="B Nazanin" w:cs="B Mitra"/>
      <w:b/>
      <w:bCs/>
      <w:color w:val="000000"/>
      <w:kern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44F5B"/>
    <w:pPr>
      <w:ind w:firstLine="245"/>
      <w:jc w:val="center"/>
    </w:pPr>
    <w:rPr>
      <w:b/>
      <w:bCs/>
      <w:color w:val="14406B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CA790F"/>
    <w:rPr>
      <w:rFonts w:eastAsia="B Nazanin" w:cs="B Mitra"/>
      <w:color w:val="000000"/>
      <w:kern w:val="18"/>
      <w:szCs w:val="24"/>
    </w:rPr>
  </w:style>
  <w:style w:type="character" w:customStyle="1" w:styleId="Heading4Char">
    <w:name w:val="Heading 4 Char"/>
    <w:link w:val="Heading4"/>
    <w:rsid w:val="00A11C50"/>
    <w:rPr>
      <w:rFonts w:eastAsia="Times New Roman" w:cs="B Nazanin"/>
      <w:b/>
      <w:bCs/>
      <w:iCs/>
      <w:color w:val="000000"/>
      <w:kern w:val="18"/>
      <w:sz w:val="28"/>
      <w:szCs w:val="26"/>
    </w:rPr>
  </w:style>
  <w:style w:type="character" w:customStyle="1" w:styleId="Heading5Char">
    <w:name w:val="Heading 5 Char"/>
    <w:aliases w:val="Heading 5 Char Char Char Char,Heading 5 Char Char Char1"/>
    <w:link w:val="Heading5"/>
    <w:uiPriority w:val="9"/>
    <w:semiHidden/>
    <w:rsid w:val="00BD6EB4"/>
    <w:rPr>
      <w:rFonts w:eastAsia="Times New Roman"/>
      <w:b/>
      <w:bCs/>
      <w:i/>
      <w:iCs/>
      <w:color w:val="000000"/>
      <w:kern w:val="18"/>
      <w:sz w:val="26"/>
      <w:szCs w:val="26"/>
    </w:rPr>
  </w:style>
  <w:style w:type="character" w:customStyle="1" w:styleId="Heading6Char">
    <w:name w:val="Heading 6 Char"/>
    <w:link w:val="Heading6"/>
    <w:rsid w:val="003D73D8"/>
    <w:rPr>
      <w:rFonts w:ascii="Myriad Pro" w:eastAsia="Times New Roman" w:hAnsi="Myriad Pro" w:cs="B Nazanin"/>
      <w:b/>
      <w:bCs/>
      <w:color w:val="0A5FA5"/>
      <w:kern w:val="18"/>
      <w:sz w:val="22"/>
      <w:szCs w:val="24"/>
    </w:rPr>
  </w:style>
  <w:style w:type="character" w:customStyle="1" w:styleId="Heading7Char">
    <w:name w:val="Heading 7 Char"/>
    <w:link w:val="Heading7"/>
    <w:uiPriority w:val="9"/>
    <w:semiHidden/>
    <w:rsid w:val="00BD6EB4"/>
    <w:rPr>
      <w:rFonts w:eastAsia="Times New Roman"/>
      <w:color w:val="000000"/>
      <w:kern w:val="18"/>
      <w:sz w:val="24"/>
      <w:szCs w:val="24"/>
    </w:rPr>
  </w:style>
  <w:style w:type="character" w:customStyle="1" w:styleId="Heading8Char">
    <w:name w:val="Heading 8 Char"/>
    <w:aliases w:val="Heading 8 Char Char Char Char Char Char1,Heading 8 Char Char Char Char Char Char Char"/>
    <w:link w:val="Heading8"/>
    <w:uiPriority w:val="9"/>
    <w:semiHidden/>
    <w:rsid w:val="00BD6EB4"/>
    <w:rPr>
      <w:rFonts w:eastAsia="Times New Roman"/>
      <w:i/>
      <w:iCs/>
      <w:color w:val="000000"/>
      <w:kern w:val="18"/>
      <w:sz w:val="24"/>
      <w:szCs w:val="24"/>
    </w:rPr>
  </w:style>
  <w:style w:type="character" w:customStyle="1" w:styleId="Heading9Char">
    <w:name w:val="Heading 9 Char"/>
    <w:aliases w:val="Heading 9 Char Char Char Char Char Char Char1,Heading 9 Char Char Char Char Char Char Char Char"/>
    <w:link w:val="Heading9"/>
    <w:uiPriority w:val="9"/>
    <w:semiHidden/>
    <w:rsid w:val="00BD6EB4"/>
    <w:rPr>
      <w:rFonts w:ascii="Cambria" w:eastAsia="Times New Roman" w:hAnsi="Cambria" w:cs="Times New Roman"/>
      <w:color w:val="000000"/>
      <w:kern w:val="18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E16B9"/>
    <w:pPr>
      <w:spacing w:before="240" w:after="60"/>
      <w:ind w:left="-783"/>
      <w:jc w:val="left"/>
      <w:outlineLvl w:val="0"/>
    </w:pPr>
    <w:rPr>
      <w:rFonts w:ascii="Calibri Light" w:eastAsia="Times New Roman" w:hAnsi="Calibri Light"/>
      <w:b/>
      <w:bCs/>
      <w:color w:val="0A5FA5"/>
      <w:kern w:val="28"/>
      <w:sz w:val="44"/>
      <w:szCs w:val="44"/>
      <w:lang w:bidi="fa-IR"/>
    </w:rPr>
  </w:style>
  <w:style w:type="character" w:customStyle="1" w:styleId="TitleChar">
    <w:name w:val="Title Char"/>
    <w:link w:val="Title"/>
    <w:uiPriority w:val="10"/>
    <w:rsid w:val="00FE16B9"/>
    <w:rPr>
      <w:rFonts w:ascii="Calibri Light" w:eastAsia="Times New Roman" w:hAnsi="Calibri Light" w:cs="B Nazanin"/>
      <w:b/>
      <w:bCs/>
      <w:color w:val="0A5FA5"/>
      <w:kern w:val="28"/>
      <w:sz w:val="44"/>
      <w:szCs w:val="44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6B9"/>
    <w:pPr>
      <w:spacing w:after="60"/>
      <w:ind w:left="-693"/>
      <w:jc w:val="left"/>
      <w:outlineLvl w:val="1"/>
    </w:pPr>
    <w:rPr>
      <w:rFonts w:ascii="Calibri Light" w:eastAsia="Times New Roman" w:hAnsi="Calibri Light"/>
      <w:b/>
      <w:bCs/>
      <w:color w:val="1BA0AF"/>
    </w:rPr>
  </w:style>
  <w:style w:type="character" w:customStyle="1" w:styleId="SubtitleChar">
    <w:name w:val="Subtitle Char"/>
    <w:link w:val="Subtitle"/>
    <w:uiPriority w:val="11"/>
    <w:rsid w:val="00FE16B9"/>
    <w:rPr>
      <w:rFonts w:ascii="Calibri Light" w:eastAsia="Times New Roman" w:hAnsi="Calibri Light" w:cs="B Nazanin"/>
      <w:b/>
      <w:bCs/>
      <w:color w:val="1BA0AF"/>
      <w:kern w:val="18"/>
      <w:sz w:val="24"/>
      <w:szCs w:val="28"/>
    </w:rPr>
  </w:style>
  <w:style w:type="paragraph" w:customStyle="1" w:styleId="Tableheader">
    <w:name w:val="Table header"/>
    <w:basedOn w:val="Normal"/>
    <w:link w:val="TableheaderChar"/>
    <w:qFormat/>
    <w:rsid w:val="00010EC8"/>
    <w:pPr>
      <w:ind w:firstLine="0"/>
    </w:pPr>
    <w:rPr>
      <w:b/>
      <w:bCs/>
      <w:color w:val="0A5FA5" w:themeColor="text2"/>
      <w:szCs w:val="24"/>
      <w:lang w:bidi="fa-IR"/>
    </w:rPr>
  </w:style>
  <w:style w:type="paragraph" w:customStyle="1" w:styleId="Tablecontent">
    <w:name w:val="Table content"/>
    <w:basedOn w:val="Normal"/>
    <w:link w:val="TablecontentChar"/>
    <w:qFormat/>
    <w:rsid w:val="00010EC8"/>
    <w:pPr>
      <w:ind w:firstLine="0"/>
    </w:pPr>
    <w:rPr>
      <w:sz w:val="22"/>
      <w:szCs w:val="24"/>
    </w:rPr>
  </w:style>
  <w:style w:type="character" w:customStyle="1" w:styleId="TableheaderChar">
    <w:name w:val="Table header Char"/>
    <w:link w:val="Tableheader"/>
    <w:rsid w:val="00010EC8"/>
    <w:rPr>
      <w:rFonts w:eastAsia="B Nazanin" w:cs="B Nazanin"/>
      <w:b/>
      <w:bCs/>
      <w:color w:val="0A5FA5" w:themeColor="text2"/>
      <w:kern w:val="18"/>
      <w:sz w:val="24"/>
      <w:szCs w:val="24"/>
      <w:lang w:bidi="fa-IR"/>
    </w:rPr>
  </w:style>
  <w:style w:type="paragraph" w:customStyle="1" w:styleId="Firstpageitems">
    <w:name w:val="Firstpage items"/>
    <w:basedOn w:val="Subtitle"/>
    <w:qFormat/>
    <w:rsid w:val="00136A8B"/>
    <w:rPr>
      <w:color w:val="76A84E"/>
    </w:rPr>
  </w:style>
  <w:style w:type="character" w:customStyle="1" w:styleId="TablecontentChar">
    <w:name w:val="Table content Char"/>
    <w:link w:val="Tablecontent"/>
    <w:rsid w:val="00010EC8"/>
    <w:rPr>
      <w:rFonts w:eastAsia="B Nazanin" w:cs="B Nazanin"/>
      <w:color w:val="000000"/>
      <w:kern w:val="18"/>
      <w:sz w:val="22"/>
      <w:szCs w:val="24"/>
    </w:rPr>
  </w:style>
  <w:style w:type="paragraph" w:customStyle="1" w:styleId="HeaderTableContent">
    <w:name w:val="Header Table Content"/>
    <w:basedOn w:val="Normal"/>
    <w:qFormat/>
    <w:rsid w:val="00EA3E6F"/>
    <w:pPr>
      <w:ind w:firstLine="0"/>
    </w:pPr>
    <w:rPr>
      <w:color w:val="0A5FA5" w:themeColor="text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47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04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79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42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82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794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359">
          <w:marLeft w:val="0"/>
          <w:marRight w:val="864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13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06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286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149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75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900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77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440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586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411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2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08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998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042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31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529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438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294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633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868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04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480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101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61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39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078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902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66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4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2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6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72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60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1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623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079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368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671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489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05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561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702">
          <w:marLeft w:val="0"/>
          <w:marRight w:val="864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925">
          <w:marLeft w:val="0"/>
          <w:marRight w:val="17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230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856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81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645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916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85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34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298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063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398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27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9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378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9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624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786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76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59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095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535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958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869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2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157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52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70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654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501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19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58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72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89">
          <w:marLeft w:val="0"/>
          <w:marRight w:val="73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979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46">
          <w:marLeft w:val="0"/>
          <w:marRight w:val="73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79">
          <w:marLeft w:val="0"/>
          <w:marRight w:val="73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903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33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385">
          <w:marLeft w:val="0"/>
          <w:marRight w:val="73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412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1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493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000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763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582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46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6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347">
          <w:marLeft w:val="0"/>
          <w:marRight w:val="73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89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04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866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202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067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318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60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339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39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25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10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794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76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67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36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918">
          <w:marLeft w:val="0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625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9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189">
          <w:marLeft w:val="0"/>
          <w:marRight w:val="864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71">
          <w:marLeft w:val="0"/>
          <w:marRight w:val="17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1;&#1585;&#1605;%20&#1607;&#1575;\&#1575;&#1604;&#1711;&#1608;.dotx" TargetMode="External"/></Relationships>
</file>

<file path=word/theme/theme1.xml><?xml version="1.0" encoding="utf-8"?>
<a:theme xmlns:a="http://schemas.openxmlformats.org/drawingml/2006/main" name="Office Theme">
  <a:themeElements>
    <a:clrScheme name="ITRC Dark Blue">
      <a:dk1>
        <a:sysClr val="windowText" lastClr="000000"/>
      </a:dk1>
      <a:lt1>
        <a:sysClr val="window" lastClr="FFFFFF"/>
      </a:lt1>
      <a:dk2>
        <a:srgbClr val="0A5FA5"/>
      </a:dk2>
      <a:lt2>
        <a:srgbClr val="8CC8C8"/>
      </a:lt2>
      <a:accent1>
        <a:srgbClr val="0A5FA5"/>
      </a:accent1>
      <a:accent2>
        <a:srgbClr val="1BA0AF"/>
      </a:accent2>
      <a:accent3>
        <a:srgbClr val="76A84E"/>
      </a:accent3>
      <a:accent4>
        <a:srgbClr val="8CC8C8"/>
      </a:accent4>
      <a:accent5>
        <a:srgbClr val="E36C09"/>
      </a:accent5>
      <a:accent6>
        <a:srgbClr val="F79646"/>
      </a:accent6>
      <a:hlink>
        <a:srgbClr val="0A5FA5"/>
      </a:hlink>
      <a:folHlink>
        <a:srgbClr val="0F596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8C47-2655-4F15-982F-25DCAD7E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</Template>
  <TotalTime>25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گزارش‌ها و مستندات - پژوهشگاه</vt:lpstr>
    </vt:vector>
  </TitlesOfParts>
  <Company/>
  <LinksUpToDate>false</LinksUpToDate>
  <CharactersWithSpaces>3031</CharactersWithSpaces>
  <SharedDoc>false</SharedDoc>
  <HLinks>
    <vt:vector size="54" baseType="variant"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_Toc397370556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_Toc397370555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_Toc397370554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_Toc397370553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_Toc397370552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_Toc397370551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_Toc397370550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_Toc397370549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_Toc397370548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گزارش‌ها و مستندات - پژوهشگاه</dc:title>
  <dc:creator>Seif2</dc:creator>
  <dc:description>پژوهشگاه ارتباطات و فناوری اطلاعات</dc:description>
  <cp:lastModifiedBy>Administrator</cp:lastModifiedBy>
  <cp:revision>13</cp:revision>
  <cp:lastPrinted>2019-02-26T13:24:00Z</cp:lastPrinted>
  <dcterms:created xsi:type="dcterms:W3CDTF">2023-10-22T06:24:00Z</dcterms:created>
  <dcterms:modified xsi:type="dcterms:W3CDTF">2024-03-06T09:18:00Z</dcterms:modified>
</cp:coreProperties>
</file>