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43" w:tblpY="-91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4252"/>
        <w:gridCol w:w="3578"/>
      </w:tblGrid>
      <w:tr w:rsidR="00A51924" w:rsidTr="00A51924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924" w:rsidRDefault="00A51924" w:rsidP="00A51924">
            <w:pPr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Style w:val="Emphasis"/>
                <w:rFonts w:cs="B Nazanin" w:hint="cs"/>
                <w:rtl/>
              </w:rPr>
              <w:t xml:space="preserve">شماره دستورالعمل: </w:t>
            </w:r>
            <w:r w:rsidRPr="00885AE3">
              <w:rPr>
                <w:rStyle w:val="Emphasis"/>
                <w:rFonts w:cs="B Nazanin"/>
                <w:b/>
                <w:bCs/>
                <w:sz w:val="20"/>
                <w:szCs w:val="20"/>
              </w:rPr>
              <w:t>MA6-0</w:t>
            </w:r>
          </w:p>
          <w:p w:rsidR="00A51924" w:rsidRDefault="00A51924" w:rsidP="00A51924">
            <w:pPr>
              <w:jc w:val="center"/>
            </w:pPr>
            <w:r>
              <w:rPr>
                <w:rStyle w:val="Emphasis"/>
                <w:rFonts w:cs="B Nazanin" w:hint="cs"/>
                <w:b/>
                <w:bCs/>
                <w:sz w:val="20"/>
                <w:szCs w:val="20"/>
                <w:rtl/>
              </w:rPr>
              <w:t>تاریخ آخرین بروزرسانی: 24/3/94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924" w:rsidRDefault="00A51924" w:rsidP="00A51924">
            <w:pPr>
              <w:jc w:val="center"/>
              <w:rPr>
                <w:rFonts w:hint="cs"/>
                <w:rtl/>
                <w:lang w:bidi="fa-IR"/>
              </w:rPr>
            </w:pPr>
            <w:r w:rsidRPr="001A2927">
              <w:rPr>
                <w:rStyle w:val="Emphasis"/>
                <w:rFonts w:cs="B Nazanin" w:hint="cs"/>
                <w:b/>
                <w:bCs/>
                <w:sz w:val="22"/>
                <w:szCs w:val="22"/>
                <w:rtl/>
              </w:rPr>
              <w:t>دستورالعمل</w:t>
            </w:r>
            <w:r w:rsidRPr="001A2927">
              <w:rPr>
                <w:rStyle w:val="Emphasis"/>
                <w:rFonts w:cs="B Nazanin" w:hint="cs"/>
                <w:b/>
                <w:bCs/>
                <w:sz w:val="22"/>
                <w:szCs w:val="22"/>
                <w:rtl/>
              </w:rPr>
              <w:softHyphen/>
              <w:t>های مصوب شورای دانشکده مهندسی مکانیک</w:t>
            </w:r>
          </w:p>
        </w:tc>
        <w:tc>
          <w:tcPr>
            <w:tcW w:w="3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1924" w:rsidRPr="00C27906" w:rsidRDefault="00A51924" w:rsidP="00A51924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C27906">
              <w:rPr>
                <w:rStyle w:val="Emphasis"/>
                <w:rFonts w:cs="B Nazanin"/>
                <w:i w:val="0"/>
                <w:iCs w:val="0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 fillcolor="window">
                  <v:imagedata r:id="rId4" o:title=""/>
                </v:shape>
                <o:OLEObject Type="Embed" ProgID="MSDraw" ShapeID="_x0000_i1025" DrawAspect="Content" ObjectID="_1564818507" r:id="rId5">
                  <o:FieldCodes>\* mergeformat</o:FieldCodes>
                </o:OLEObject>
              </w:object>
            </w:r>
          </w:p>
          <w:p w:rsidR="00A51924" w:rsidRPr="00A77CF5" w:rsidRDefault="00A51924" w:rsidP="00A51924">
            <w:pPr>
              <w:ind w:left="209" w:hanging="209"/>
              <w:jc w:val="center"/>
              <w:rPr>
                <w:rStyle w:val="Emphasis"/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A77CF5">
              <w:rPr>
                <w:rStyle w:val="Emphasis"/>
                <w:rFonts w:cs="B Nazanin" w:hint="cs"/>
                <w:sz w:val="16"/>
                <w:szCs w:val="16"/>
                <w:rtl/>
              </w:rPr>
              <w:t>تاسيس 1307</w:t>
            </w:r>
          </w:p>
          <w:p w:rsidR="00A51924" w:rsidRDefault="00A51924" w:rsidP="00A51924">
            <w:r>
              <w:rPr>
                <w:rStyle w:val="Emphasis"/>
                <w:rFonts w:cs="B Nazanin"/>
                <w:sz w:val="16"/>
                <w:szCs w:val="16"/>
              </w:rPr>
              <w:t xml:space="preserve">              </w:t>
            </w:r>
            <w:r w:rsidRPr="00A77CF5">
              <w:rPr>
                <w:rStyle w:val="Emphasis"/>
                <w:rFonts w:cs="B Nazanin" w:hint="cs"/>
                <w:sz w:val="16"/>
                <w:szCs w:val="16"/>
                <w:rtl/>
              </w:rPr>
              <w:t>دانشگاه صنعتي خواجه نصيرالدين طوسي</w:t>
            </w:r>
          </w:p>
        </w:tc>
      </w:tr>
    </w:tbl>
    <w:p w:rsidR="007D0654" w:rsidRDefault="007D0654">
      <w:pPr>
        <w:rPr>
          <w:rFonts w:hint="cs"/>
          <w:rtl/>
        </w:rPr>
      </w:pPr>
    </w:p>
    <w:p w:rsidR="00A51924" w:rsidRPr="00B072EA" w:rsidRDefault="00A51924">
      <w:pPr>
        <w:rPr>
          <w:rFonts w:hint="cs"/>
          <w:b/>
          <w:bCs/>
          <w:rtl/>
        </w:rPr>
      </w:pPr>
    </w:p>
    <w:p w:rsidR="00A51924" w:rsidRPr="00B072EA" w:rsidRDefault="00A51924" w:rsidP="00A51924">
      <w:pPr>
        <w:jc w:val="center"/>
        <w:rPr>
          <w:rFonts w:hint="cs"/>
          <w:b/>
          <w:bCs/>
          <w:rtl/>
        </w:rPr>
      </w:pPr>
      <w:r w:rsidRPr="00B072EA">
        <w:rPr>
          <w:rFonts w:hint="cs"/>
          <w:b/>
          <w:bCs/>
          <w:rtl/>
        </w:rPr>
        <w:t>کاربرگ شماره (2)</w:t>
      </w:r>
    </w:p>
    <w:p w:rsidR="00A51924" w:rsidRDefault="00A51924" w:rsidP="00A51924">
      <w:pPr>
        <w:jc w:val="center"/>
        <w:rPr>
          <w:rFonts w:cs="B Titr" w:hint="cs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اعلام آمادگي برای دفاع از پروژه</w:t>
      </w:r>
    </w:p>
    <w:p w:rsidR="00A51924" w:rsidRDefault="00A51924" w:rsidP="00A51924">
      <w:pPr>
        <w:jc w:val="center"/>
        <w:rPr>
          <w:rFonts w:cs="B Titr" w:hint="cs"/>
          <w:sz w:val="26"/>
          <w:szCs w:val="26"/>
          <w:rtl/>
          <w:lang w:bidi="fa-IR"/>
        </w:rPr>
      </w:pPr>
    </w:p>
    <w:tbl>
      <w:tblPr>
        <w:bidiVisual/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04"/>
        <w:gridCol w:w="1690"/>
        <w:gridCol w:w="3033"/>
      </w:tblGrid>
      <w:tr w:rsidR="00A51924" w:rsidRPr="00E25057" w:rsidTr="00A51924">
        <w:trPr>
          <w:trHeight w:val="576"/>
          <w:jc w:val="center"/>
        </w:trPr>
        <w:tc>
          <w:tcPr>
            <w:tcW w:w="9762" w:type="dxa"/>
            <w:gridSpan w:val="4"/>
            <w:vAlign w:val="center"/>
          </w:tcPr>
          <w:p w:rsidR="00A51924" w:rsidRPr="00A51924" w:rsidRDefault="00A51924" w:rsidP="00A51924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A51924">
              <w:rPr>
                <w:rFonts w:cs="B Farnaz" w:hint="cs"/>
                <w:rtl/>
                <w:lang w:bidi="fa-IR"/>
              </w:rPr>
              <w:t>عنوان پروژه :</w:t>
            </w:r>
          </w:p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C7B" w:rsidRPr="00E25057" w:rsidTr="00A5192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دانشجو (يان)</w:t>
            </w:r>
          </w:p>
        </w:tc>
        <w:tc>
          <w:tcPr>
            <w:tcW w:w="2204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3033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E7C7B" w:rsidRPr="00E25057" w:rsidTr="00A51924">
        <w:trPr>
          <w:trHeight w:val="628"/>
          <w:jc w:val="center"/>
        </w:trPr>
        <w:tc>
          <w:tcPr>
            <w:tcW w:w="2835" w:type="dxa"/>
            <w:vMerge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04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3033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E7C7B" w:rsidRPr="00E25057" w:rsidTr="00A51924">
        <w:trPr>
          <w:trHeight w:val="628"/>
          <w:jc w:val="center"/>
        </w:trPr>
        <w:tc>
          <w:tcPr>
            <w:tcW w:w="2835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استاد راهنما</w:t>
            </w:r>
          </w:p>
        </w:tc>
        <w:tc>
          <w:tcPr>
            <w:tcW w:w="6927" w:type="dxa"/>
            <w:gridSpan w:val="3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51924" w:rsidRDefault="00A51924" w:rsidP="00A51924">
      <w:pPr>
        <w:jc w:val="center"/>
        <w:rPr>
          <w:rFonts w:hint="cs"/>
          <w:rtl/>
        </w:rPr>
      </w:pPr>
    </w:p>
    <w:p w:rsidR="00A51924" w:rsidRPr="00020C4A" w:rsidRDefault="00A51924" w:rsidP="00B072EA">
      <w:pPr>
        <w:spacing w:before="100" w:beforeAutospacing="1" w:after="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Pr="00020C4A">
        <w:rPr>
          <w:rFonts w:cs="B Nazanin" w:hint="cs"/>
          <w:b/>
          <w:bCs/>
          <w:rtl/>
          <w:lang w:bidi="fa-IR"/>
        </w:rPr>
        <w:t>بدينوسيله تائيد مي</w:t>
      </w:r>
      <w:r w:rsidRPr="00020C4A">
        <w:rPr>
          <w:rFonts w:cs="B Nazanin" w:hint="cs"/>
          <w:b/>
          <w:bCs/>
          <w:rtl/>
          <w:lang w:bidi="fa-IR"/>
        </w:rPr>
        <w:softHyphen/>
        <w:t>گردد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20C4A">
        <w:rPr>
          <w:rFonts w:cs="B Nazanin" w:hint="cs"/>
          <w:b/>
          <w:bCs/>
          <w:rtl/>
          <w:lang w:bidi="fa-IR"/>
        </w:rPr>
        <w:t>که گزارش پروژه فوق</w:t>
      </w:r>
      <w:r w:rsidRPr="00020C4A">
        <w:rPr>
          <w:rFonts w:cs="B Nazanin" w:hint="cs"/>
          <w:b/>
          <w:bCs/>
          <w:rtl/>
          <w:lang w:bidi="fa-IR"/>
        </w:rPr>
        <w:softHyphen/>
        <w:t>الذکر توسط دانشجو (يان) تهيه و آماده تحويل به داور می</w:t>
      </w:r>
      <w:r w:rsidRPr="00020C4A">
        <w:rPr>
          <w:rFonts w:cs="B Nazanin" w:hint="cs"/>
          <w:b/>
          <w:bCs/>
          <w:rtl/>
          <w:lang w:bidi="fa-IR"/>
        </w:rPr>
        <w:softHyphen/>
        <w:t>باشد.</w:t>
      </w:r>
    </w:p>
    <w:tbl>
      <w:tblPr>
        <w:bidiVisual/>
        <w:tblW w:w="935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284"/>
        <w:gridCol w:w="850"/>
        <w:gridCol w:w="3099"/>
      </w:tblGrid>
      <w:tr w:rsidR="000E7C7B" w:rsidTr="00A51924">
        <w:trPr>
          <w:trHeight w:val="618"/>
        </w:trPr>
        <w:tc>
          <w:tcPr>
            <w:tcW w:w="2123" w:type="dxa"/>
          </w:tcPr>
          <w:p w:rsidR="00A51924" w:rsidRPr="00A51924" w:rsidRDefault="00A51924" w:rsidP="00A51924">
            <w:pPr>
              <w:spacing w:before="100" w:beforeAutospacing="1" w:after="60"/>
              <w:rPr>
                <w:rFonts w:cs="B Nazanin"/>
                <w:rtl/>
                <w:lang w:bidi="fa-IR"/>
              </w:rPr>
            </w:pPr>
            <w:r w:rsidRPr="00A51924">
              <w:rPr>
                <w:rFonts w:cs="B Nazanin" w:hint="cs"/>
                <w:rtl/>
                <w:lang w:bidi="fa-IR"/>
              </w:rPr>
              <w:t>امضای استاد راهنما</w:t>
            </w:r>
          </w:p>
        </w:tc>
        <w:tc>
          <w:tcPr>
            <w:tcW w:w="3284" w:type="dxa"/>
          </w:tcPr>
          <w:p w:rsidR="00A51924" w:rsidRPr="00A51924" w:rsidRDefault="00A51924" w:rsidP="00A51924">
            <w:pPr>
              <w:spacing w:before="100" w:beforeAutospacing="1" w:after="60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A51924" w:rsidRPr="00A51924" w:rsidRDefault="00A51924" w:rsidP="00A51924">
            <w:pPr>
              <w:spacing w:before="100" w:beforeAutospacing="1" w:after="60"/>
              <w:rPr>
                <w:rFonts w:cs="B Nazanin"/>
                <w:rtl/>
                <w:lang w:bidi="fa-IR"/>
              </w:rPr>
            </w:pPr>
            <w:r w:rsidRPr="00A51924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099" w:type="dxa"/>
          </w:tcPr>
          <w:p w:rsidR="00A51924" w:rsidRPr="00A51924" w:rsidRDefault="00A51924" w:rsidP="00A51924">
            <w:pPr>
              <w:spacing w:before="100" w:beforeAutospacing="1" w:after="60"/>
              <w:rPr>
                <w:rFonts w:cs="B Nazanin"/>
                <w:rtl/>
                <w:lang w:bidi="fa-IR"/>
              </w:rPr>
            </w:pPr>
          </w:p>
        </w:tc>
      </w:tr>
    </w:tbl>
    <w:p w:rsidR="00A51924" w:rsidRDefault="00A51924" w:rsidP="00A51924">
      <w:pPr>
        <w:jc w:val="center"/>
        <w:rPr>
          <w:rFonts w:hint="cs"/>
          <w:rtl/>
        </w:rPr>
      </w:pPr>
    </w:p>
    <w:p w:rsidR="00A51924" w:rsidRDefault="00A51924" w:rsidP="00A51924">
      <w:pPr>
        <w:rPr>
          <w:rFonts w:hint="cs"/>
          <w:rtl/>
        </w:rPr>
      </w:pPr>
    </w:p>
    <w:p w:rsidR="00A51924" w:rsidRPr="004D059A" w:rsidRDefault="00A51924" w:rsidP="00A51924">
      <w:pPr>
        <w:spacing w:before="100" w:beforeAutospacing="1" w:after="60"/>
        <w:rPr>
          <w:rFonts w:cs="B Farnaz"/>
          <w:rtl/>
          <w:lang w:bidi="fa-IR"/>
        </w:rPr>
      </w:pPr>
      <w:r>
        <w:rPr>
          <w:rFonts w:cs="B Farnaz" w:hint="cs"/>
          <w:rtl/>
          <w:lang w:bidi="fa-IR"/>
        </w:rPr>
        <w:t xml:space="preserve">      </w:t>
      </w:r>
      <w:r w:rsidRPr="004D059A">
        <w:rPr>
          <w:rFonts w:cs="B Farnaz" w:hint="cs"/>
          <w:rtl/>
          <w:lang w:bidi="fa-IR"/>
        </w:rPr>
        <w:t xml:space="preserve">مشخصات </w:t>
      </w:r>
      <w:r>
        <w:rPr>
          <w:rFonts w:cs="B Farnaz" w:hint="cs"/>
          <w:rtl/>
          <w:lang w:bidi="fa-IR"/>
        </w:rPr>
        <w:t>داور منتخب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3260"/>
        <w:gridCol w:w="1276"/>
        <w:gridCol w:w="2673"/>
      </w:tblGrid>
      <w:tr w:rsidR="000E7C7B" w:rsidRPr="00E25057" w:rsidTr="00A51924">
        <w:trPr>
          <w:trHeight w:val="720"/>
          <w:jc w:val="center"/>
        </w:trPr>
        <w:tc>
          <w:tcPr>
            <w:tcW w:w="2147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3260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 تاريخ شورای گروه</w:t>
            </w:r>
          </w:p>
        </w:tc>
        <w:tc>
          <w:tcPr>
            <w:tcW w:w="2673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51924" w:rsidRDefault="00A51924" w:rsidP="00A51924">
      <w:pPr>
        <w:rPr>
          <w:rFonts w:hint="cs"/>
          <w:rtl/>
        </w:rPr>
      </w:pPr>
    </w:p>
    <w:p w:rsidR="00A51924" w:rsidRDefault="00A51924" w:rsidP="00A51924">
      <w:pPr>
        <w:rPr>
          <w:rFonts w:hint="cs"/>
          <w:rtl/>
        </w:rPr>
      </w:pPr>
    </w:p>
    <w:p w:rsidR="00A51924" w:rsidRDefault="00A51924" w:rsidP="00A51924">
      <w:pPr>
        <w:rPr>
          <w:rFonts w:cs="B Farnaz" w:hint="cs"/>
          <w:rtl/>
          <w:lang w:bidi="fa-IR"/>
        </w:rPr>
      </w:pPr>
      <w:r>
        <w:rPr>
          <w:rFonts w:cs="B Farnaz" w:hint="cs"/>
          <w:rtl/>
          <w:lang w:bidi="fa-IR"/>
        </w:rPr>
        <w:t>ت</w:t>
      </w:r>
      <w:r w:rsidRPr="004D059A">
        <w:rPr>
          <w:rFonts w:cs="B Farnaz" w:hint="cs"/>
          <w:rtl/>
          <w:lang w:bidi="fa-IR"/>
        </w:rPr>
        <w:t>ایید مدیر گروه</w:t>
      </w:r>
    </w:p>
    <w:p w:rsidR="00A51924" w:rsidRDefault="00A51924" w:rsidP="00A51924">
      <w:pPr>
        <w:rPr>
          <w:rFonts w:cs="B Farnaz" w:hint="cs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2552"/>
      </w:tblGrid>
      <w:tr w:rsidR="000E7C7B" w:rsidRPr="00E25057" w:rsidTr="00A51924">
        <w:trPr>
          <w:trHeight w:val="20"/>
          <w:jc w:val="center"/>
        </w:trPr>
        <w:tc>
          <w:tcPr>
            <w:tcW w:w="4536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2552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9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 تاریخ شورای گروه</w:t>
            </w:r>
          </w:p>
        </w:tc>
      </w:tr>
      <w:tr w:rsidR="000E7C7B" w:rsidRPr="00E25057" w:rsidTr="00A51924">
        <w:trPr>
          <w:trHeight w:val="720"/>
          <w:jc w:val="center"/>
        </w:trPr>
        <w:tc>
          <w:tcPr>
            <w:tcW w:w="4536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51924" w:rsidRPr="00A51924" w:rsidRDefault="00A51924" w:rsidP="00A5192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51924" w:rsidRDefault="00A51924" w:rsidP="00A51924">
      <w:pPr>
        <w:jc w:val="center"/>
      </w:pPr>
    </w:p>
    <w:sectPr w:rsidR="00A51924" w:rsidSect="00A5192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24"/>
    <w:rsid w:val="000E7C7B"/>
    <w:rsid w:val="005C2795"/>
    <w:rsid w:val="007D0654"/>
    <w:rsid w:val="007D59F8"/>
    <w:rsid w:val="00A51924"/>
    <w:rsid w:val="00B072EA"/>
    <w:rsid w:val="00B15018"/>
    <w:rsid w:val="00B57EC2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0D0CE7-7A6B-4FE1-B220-6A5C1396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2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51924"/>
    <w:rPr>
      <w:i/>
      <w:iCs/>
    </w:rPr>
  </w:style>
  <w:style w:type="table" w:styleId="TableGrid">
    <w:name w:val="Table Grid"/>
    <w:basedOn w:val="TableNormal"/>
    <w:uiPriority w:val="59"/>
    <w:rsid w:val="00A51924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cp:lastModifiedBy>Adminche</cp:lastModifiedBy>
  <cp:revision>2</cp:revision>
  <dcterms:created xsi:type="dcterms:W3CDTF">2017-08-21T06:32:00Z</dcterms:created>
  <dcterms:modified xsi:type="dcterms:W3CDTF">2017-08-21T06:32:00Z</dcterms:modified>
</cp:coreProperties>
</file>